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2AD44" w14:textId="77777777" w:rsidR="00346D3D" w:rsidRDefault="0089474D">
      <w:r>
        <w:t>Jessica Viton, DNP, FNP, PMHNP</w:t>
      </w:r>
    </w:p>
    <w:p w14:paraId="0A22AD45" w14:textId="44AC3815" w:rsidR="00346D3D" w:rsidRDefault="0089474D">
      <w:r>
        <w:t>Phone: 701-670-2914</w:t>
      </w:r>
      <w:r w:rsidR="00821A1B">
        <w:t xml:space="preserve"> via Spruce</w:t>
      </w:r>
    </w:p>
    <w:p w14:paraId="0A22AD46" w14:textId="77777777" w:rsidR="00346D3D" w:rsidRDefault="0089474D">
      <w:r>
        <w:t>Fax: 701-975-9627</w:t>
      </w:r>
    </w:p>
    <w:p w14:paraId="58D6A846" w14:textId="7E103496" w:rsidR="00821A1B" w:rsidRDefault="00821A1B">
      <w:r>
        <w:t xml:space="preserve">Contact </w:t>
      </w:r>
      <w:proofErr w:type="gramStart"/>
      <w:r>
        <w:t>securely</w:t>
      </w:r>
      <w:proofErr w:type="gramEnd"/>
      <w:r>
        <w:t xml:space="preserve"> through Spruce phone and fax.</w:t>
      </w:r>
    </w:p>
    <w:p w14:paraId="017F38D0" w14:textId="59901E41" w:rsidR="00821A1B" w:rsidRDefault="00821A1B">
      <w:r>
        <w:t xml:space="preserve">Non-secure Email: </w:t>
      </w:r>
      <w:hyperlink r:id="rId6" w:history="1">
        <w:r w:rsidRPr="000B5D9D">
          <w:rPr>
            <w:rStyle w:val="Hyperlink"/>
          </w:rPr>
          <w:t>stormyseanp@gmail.com</w:t>
        </w:r>
      </w:hyperlink>
    </w:p>
    <w:p w14:paraId="6904860D" w14:textId="77777777" w:rsidR="00821A1B" w:rsidRDefault="00821A1B"/>
    <w:p w14:paraId="0A22AD47" w14:textId="77777777" w:rsidR="00346D3D" w:rsidRDefault="0089474D">
      <w:r>
        <w:t xml:space="preserve">Informed Consent for Medication/Prescription Services: </w:t>
      </w:r>
    </w:p>
    <w:p w14:paraId="0A22AD4A" w14:textId="4F412663" w:rsidR="00346D3D" w:rsidRDefault="0089474D">
      <w:r>
        <w:t>Your signature represents an agreement between us. Please take the time to read these</w:t>
      </w:r>
      <w:r w:rsidR="00821A1B">
        <w:t xml:space="preserve"> </w:t>
      </w:r>
      <w:r>
        <w:t xml:space="preserve">documents </w:t>
      </w:r>
      <w:r>
        <w:t>carefully and write down any questions you might have to discuss at our first</w:t>
      </w:r>
      <w:r w:rsidR="00821A1B">
        <w:t xml:space="preserve"> </w:t>
      </w:r>
      <w:r>
        <w:t>meeting. Below are some of my qualifications</w:t>
      </w:r>
      <w:r w:rsidR="00821A1B">
        <w:t>.</w:t>
      </w:r>
    </w:p>
    <w:p w14:paraId="3EC209FD" w14:textId="77777777" w:rsidR="00821A1B" w:rsidRDefault="00821A1B"/>
    <w:p w14:paraId="0A22AD4B" w14:textId="77777777" w:rsidR="00346D3D" w:rsidRDefault="0089474D">
      <w:r>
        <w:t>DEGREES:</w:t>
      </w:r>
    </w:p>
    <w:p w14:paraId="0A22AD4C" w14:textId="77777777" w:rsidR="00346D3D" w:rsidRDefault="0089474D">
      <w:r>
        <w:t>- Doctor of Nursing Practice &amp; Family Nurse Practitioner – North Dakota State University, 2009</w:t>
      </w:r>
    </w:p>
    <w:p w14:paraId="0A22AD4D" w14:textId="77777777" w:rsidR="00346D3D" w:rsidRDefault="0089474D">
      <w:r>
        <w:t>- Psychiatric Mental Health Nurse Practitioner Certification – University of Cincinnati, 2015</w:t>
      </w:r>
    </w:p>
    <w:p w14:paraId="0A22AD4E" w14:textId="77777777" w:rsidR="00346D3D" w:rsidRDefault="0089474D">
      <w:r>
        <w:t>- B.S. Nursing, Minnesota State University, Moorhead - 2007</w:t>
      </w:r>
    </w:p>
    <w:p w14:paraId="0A22AD4F" w14:textId="77777777" w:rsidR="00346D3D" w:rsidRDefault="0089474D">
      <w:r>
        <w:t>LICENSES:</w:t>
      </w:r>
    </w:p>
    <w:p w14:paraId="0A22AD50" w14:textId="77777777" w:rsidR="00346D3D" w:rsidRDefault="0089474D">
      <w:r>
        <w:t>- Colorado Advanced Practice Nurse (APN) with prescriptive authority (RXN)</w:t>
      </w:r>
    </w:p>
    <w:p w14:paraId="0A22AD51" w14:textId="77777777" w:rsidR="00346D3D" w:rsidRDefault="0089474D">
      <w:r>
        <w:t xml:space="preserve">- Colorado Registered </w:t>
      </w:r>
      <w:proofErr w:type="spellStart"/>
      <w:r>
        <w:t>Nurese</w:t>
      </w:r>
      <w:proofErr w:type="spellEnd"/>
    </w:p>
    <w:p w14:paraId="0A22AD52" w14:textId="77777777" w:rsidR="00346D3D" w:rsidRDefault="0089474D">
      <w:r>
        <w:t xml:space="preserve">CERTIFICATIONS: </w:t>
      </w:r>
    </w:p>
    <w:p w14:paraId="0A22AD53" w14:textId="77777777" w:rsidR="00346D3D" w:rsidRDefault="0089474D">
      <w:r>
        <w:t>Family Nurse Practitioner – (American Nurse Credentialing Center (ANCC) – 2010-present</w:t>
      </w:r>
    </w:p>
    <w:p w14:paraId="0A22AD54" w14:textId="77777777" w:rsidR="00346D3D" w:rsidRDefault="0089474D">
      <w:r>
        <w:t>Psychiatric Mental Health Nurse Practitioner – ANCC 2016 - present</w:t>
      </w:r>
    </w:p>
    <w:p w14:paraId="441A38F5" w14:textId="77777777" w:rsidR="00821A1B" w:rsidRDefault="00821A1B"/>
    <w:p w14:paraId="0A22AD55" w14:textId="35060C7F" w:rsidR="00346D3D" w:rsidRDefault="0089474D">
      <w:r>
        <w:t>General Information</w:t>
      </w:r>
    </w:p>
    <w:p w14:paraId="0A22AD56" w14:textId="77777777" w:rsidR="00346D3D" w:rsidRDefault="0089474D">
      <w:r>
        <w:t xml:space="preserve">The psychiatric prescribing relationship is unique in that it </w:t>
      </w:r>
      <w:proofErr w:type="gramStart"/>
      <w:r>
        <w:t>personal</w:t>
      </w:r>
      <w:proofErr w:type="gramEnd"/>
      <w:r>
        <w:t xml:space="preserve"> and at </w:t>
      </w:r>
      <w:r>
        <w:t xml:space="preserve">the same time, a contractual agreement. Given this, it is important for us to reach a clear understanding about how our relationship will work, and what each of us can expect. This consent will provide a clear framework for our work together. Feel free to discuss any of </w:t>
      </w:r>
      <w:proofErr w:type="gramStart"/>
      <w:r>
        <w:t>this</w:t>
      </w:r>
      <w:proofErr w:type="gramEnd"/>
      <w:r>
        <w:t xml:space="preserve"> with me. </w:t>
      </w:r>
      <w:r>
        <w:lastRenderedPageBreak/>
        <w:t>Please read and indicate that you have reviewed this information and agree to it by signing the end of this document.</w:t>
      </w:r>
    </w:p>
    <w:p w14:paraId="7149117C" w14:textId="77777777" w:rsidR="00821A1B" w:rsidRDefault="00821A1B"/>
    <w:p w14:paraId="0A22AD57" w14:textId="3D07DA28" w:rsidR="00346D3D" w:rsidRDefault="0089474D">
      <w:r>
        <w:t>The Medication Process</w:t>
      </w:r>
    </w:p>
    <w:p w14:paraId="0A22AD58" w14:textId="77777777" w:rsidR="00346D3D" w:rsidRDefault="0089474D">
      <w:r>
        <w:t xml:space="preserve">You have taken a very positive step by deciding to take medications to help treat your mental health diagnosis and symptoms. However, the medications are to help with treatment and are not the only treatment modality for your symptoms. The outcome of your treatment depends largely on your willingness to engage in this process, which should likely include therapy, regular exercise, regular sleep hygiene, adequate nutrition, possibly support groups, and social interaction. </w:t>
      </w:r>
    </w:p>
    <w:p w14:paraId="0A22AD59" w14:textId="77777777" w:rsidR="00346D3D" w:rsidRDefault="0089474D">
      <w:r>
        <w:t xml:space="preserve">There are no miracle cures. I cannot promise that your symptoms will improve. I can promise to support you and do my very best to understand your unique symptoms and situation and try to choose the best medication to help with your symptoms. </w:t>
      </w:r>
    </w:p>
    <w:p w14:paraId="0A22AD5A" w14:textId="77777777" w:rsidR="00346D3D" w:rsidRDefault="0089474D">
      <w:r>
        <w:t>Medications occasionally have adverse reactions – if the adverse reaction is severe you need to seek attention at an urgent care, ER, or contact 911. These may include but are not limited to severe allergic reactions, severe rash/blistering</w:t>
      </w:r>
      <w:proofErr w:type="gramStart"/>
      <w:r>
        <w:t>, priapism (</w:t>
      </w:r>
      <w:proofErr w:type="gramEnd"/>
      <w:r>
        <w:t xml:space="preserve">prolonged </w:t>
      </w:r>
      <w:proofErr w:type="gramStart"/>
      <w:r>
        <w:t>erections),</w:t>
      </w:r>
      <w:proofErr w:type="gramEnd"/>
      <w:r>
        <w:t xml:space="preserve"> suicidal thoughts, and others.  </w:t>
      </w:r>
    </w:p>
    <w:p w14:paraId="0A22AD5B" w14:textId="77777777" w:rsidR="00346D3D" w:rsidRDefault="0089474D">
      <w:r>
        <w:t xml:space="preserve">Medications can also have numerous side effects. Medication side effects are often provided by pharmacy with each prescription. These can include but are not limited </w:t>
      </w:r>
      <w:proofErr w:type="gramStart"/>
      <w:r>
        <w:t>to:</w:t>
      </w:r>
      <w:proofErr w:type="gramEnd"/>
      <w:r>
        <w:t xml:space="preserve"> decrease libido, heart burn, constipation/diarrhea, fatigue, potential worsening of symptoms, headache, tremors, increased blood pressure and heart rate, low blood pressure and dizziness, drowsiness, and others. </w:t>
      </w:r>
      <w:proofErr w:type="gramStart"/>
      <w:r>
        <w:t>Usually</w:t>
      </w:r>
      <w:proofErr w:type="gramEnd"/>
      <w:r>
        <w:t xml:space="preserve"> side effects improve within 1-2 weeks of starting or increasing </w:t>
      </w:r>
      <w:proofErr w:type="gramStart"/>
      <w:r>
        <w:t>a medication</w:t>
      </w:r>
      <w:proofErr w:type="gramEnd"/>
      <w:r>
        <w:t xml:space="preserve"> so please try to wait them out if they are not severe and they will likely improve. If they are very bothersome you can stop the medication if it is a new </w:t>
      </w:r>
      <w:proofErr w:type="gramStart"/>
      <w:r>
        <w:t>medication, or</w:t>
      </w:r>
      <w:proofErr w:type="gramEnd"/>
      <w:r>
        <w:t xml:space="preserve"> decrease the dosage back to the previous </w:t>
      </w:r>
      <w:r>
        <w:t xml:space="preserve">tolerated dose. Please discuss any side effects with me as I will work to help you manage them or potentially change medications.  </w:t>
      </w:r>
    </w:p>
    <w:p w14:paraId="38D82027" w14:textId="77777777" w:rsidR="00821A1B" w:rsidRDefault="00821A1B"/>
    <w:p w14:paraId="0A22AD5C" w14:textId="1B30C3E6" w:rsidR="00346D3D" w:rsidRDefault="0089474D">
      <w:r>
        <w:t>Confidentiality</w:t>
      </w:r>
    </w:p>
    <w:p w14:paraId="0A22AD5D" w14:textId="64EA3514" w:rsidR="00346D3D" w:rsidRDefault="0089474D">
      <w:r>
        <w:t xml:space="preserve">The </w:t>
      </w:r>
      <w:r w:rsidR="00821A1B">
        <w:t>appointment</w:t>
      </w:r>
      <w:r>
        <w:t xml:space="preserve"> content and all relevant materials to the client’s treatment will be held confidential unless the client requests in writing to have all or portions of such content released to a specifically named person/</w:t>
      </w:r>
      <w:proofErr w:type="gramStart"/>
      <w:r>
        <w:t>persons</w:t>
      </w:r>
      <w:proofErr w:type="gramEnd"/>
      <w:r>
        <w:t>. Limitations of such client held privilege of confidentiality exist and are itemized below:</w:t>
      </w:r>
    </w:p>
    <w:p w14:paraId="0A22AD5E" w14:textId="77777777" w:rsidR="00346D3D" w:rsidRDefault="0089474D">
      <w:r>
        <w:lastRenderedPageBreak/>
        <w:t>1. If a client threatens or attempts to commit suicide or otherwise conducts him/</w:t>
      </w:r>
      <w:proofErr w:type="gramStart"/>
      <w:r>
        <w:t>her self</w:t>
      </w:r>
      <w:proofErr w:type="gramEnd"/>
      <w:r>
        <w:t xml:space="preserve"> in </w:t>
      </w:r>
      <w:proofErr w:type="gramStart"/>
      <w:r>
        <w:t>a manner in which</w:t>
      </w:r>
      <w:proofErr w:type="gramEnd"/>
      <w:r>
        <w:t xml:space="preserve"> there is a substantial risk of incurring serious bodily harm.</w:t>
      </w:r>
    </w:p>
    <w:p w14:paraId="0A22AD5F" w14:textId="77777777" w:rsidR="00346D3D" w:rsidRDefault="0089474D">
      <w:r>
        <w:t>2. If a client threatens grave bodily harm or death to another person.</w:t>
      </w:r>
    </w:p>
    <w:p w14:paraId="0A22AD60" w14:textId="77777777" w:rsidR="00346D3D" w:rsidRDefault="0089474D">
      <w:r>
        <w:t xml:space="preserve">3. If the provider has a reasonable suspicion that a client or other named victim is the perpetrator, observer of, or actual victim of physical, emotional or sexual abuse </w:t>
      </w:r>
      <w:proofErr w:type="spellStart"/>
      <w:proofErr w:type="gramStart"/>
      <w:r>
        <w:t>ofchildren</w:t>
      </w:r>
      <w:proofErr w:type="spellEnd"/>
      <w:proofErr w:type="gramEnd"/>
      <w:r>
        <w:t xml:space="preserve"> under the age of 18 years.</w:t>
      </w:r>
    </w:p>
    <w:p w14:paraId="0A22AD61" w14:textId="77777777" w:rsidR="00346D3D" w:rsidRDefault="0089474D">
      <w:r>
        <w:t>4. Suspicions as stated above in the case of an elderly person who may be subjected to these abuses.</w:t>
      </w:r>
    </w:p>
    <w:p w14:paraId="0A22AD62" w14:textId="77777777" w:rsidR="00346D3D" w:rsidRDefault="0089474D">
      <w:r>
        <w:t>5. Suspected neglect of the parties named in items #3 and # 4.</w:t>
      </w:r>
    </w:p>
    <w:p w14:paraId="0A22AD63" w14:textId="77777777" w:rsidR="00346D3D" w:rsidRDefault="0089474D">
      <w:r>
        <w:t>6. If a court of law issues a legitimate subpoena for information stated on the subpoena.</w:t>
      </w:r>
    </w:p>
    <w:p w14:paraId="0A22AD64" w14:textId="77777777" w:rsidR="00346D3D" w:rsidRDefault="0089474D">
      <w:r>
        <w:t xml:space="preserve">7. If a client is in treatment or being treated by order of a court of law, or if information </w:t>
      </w:r>
      <w:proofErr w:type="spellStart"/>
      <w:r>
        <w:t>isobtained</w:t>
      </w:r>
      <w:proofErr w:type="spellEnd"/>
      <w:r>
        <w:t xml:space="preserve"> for the purpose of rendering an expert’s report to an attorney.</w:t>
      </w:r>
    </w:p>
    <w:p w14:paraId="7E3A9F5E" w14:textId="77777777" w:rsidR="00821A1B" w:rsidRDefault="00821A1B"/>
    <w:p w14:paraId="0A22AD65" w14:textId="080335FB" w:rsidR="00346D3D" w:rsidRDefault="0089474D">
      <w:r>
        <w:t xml:space="preserve">Occasionally I may need to consult with other professionals in their areas of expertise </w:t>
      </w:r>
      <w:proofErr w:type="gramStart"/>
      <w:r>
        <w:t>in order to</w:t>
      </w:r>
      <w:proofErr w:type="gramEnd"/>
      <w:r>
        <w:t xml:space="preserve"> provide the best treatment for you. Information about you may be shared in this context without using your name.</w:t>
      </w:r>
    </w:p>
    <w:p w14:paraId="0A22AD66" w14:textId="77777777" w:rsidR="00346D3D" w:rsidRDefault="0089474D">
      <w:r>
        <w:t xml:space="preserve">If we see each other accidentally outside of the therapy office, I will not acknowledge you first. Your right to privacy and confidentiality is of the utmost importance to me, and I do not wish to jeopardize your privacy. However, if you acknowledge me first, I will be more than happy to speak briefly with </w:t>
      </w:r>
      <w:proofErr w:type="gramStart"/>
      <w:r>
        <w:t>you, but</w:t>
      </w:r>
      <w:proofErr w:type="gramEnd"/>
      <w:r>
        <w:t xml:space="preserve"> feel it appropriate not to engage in any lengthy discussions in public or outside of appointments.</w:t>
      </w:r>
    </w:p>
    <w:p w14:paraId="7DC761A1" w14:textId="77777777" w:rsidR="00821A1B" w:rsidRDefault="00821A1B"/>
    <w:p w14:paraId="0A22AD67" w14:textId="64F950E0" w:rsidR="00346D3D" w:rsidRDefault="0089474D">
      <w:r>
        <w:t>PRACTICE POLICIES</w:t>
      </w:r>
      <w:r w:rsidR="00821A1B">
        <w:t>:</w:t>
      </w:r>
    </w:p>
    <w:p w14:paraId="0A22AD68" w14:textId="77777777" w:rsidR="00346D3D" w:rsidRDefault="0089474D">
      <w:r>
        <w:t>PAYMENT</w:t>
      </w:r>
    </w:p>
    <w:p w14:paraId="0A22AD69" w14:textId="77777777" w:rsidR="00346D3D" w:rsidRDefault="0089474D">
      <w:r>
        <w:t xml:space="preserve">Client is responsible for paying agreed upon charge of $200/ initial intake 50-minute appointment and $100/follow-up </w:t>
      </w:r>
      <w:proofErr w:type="gramStart"/>
      <w:r>
        <w:t>20 minute</w:t>
      </w:r>
      <w:proofErr w:type="gramEnd"/>
      <w:r>
        <w:t xml:space="preserve"> appointment. • A 10% late fee will be applied for every month late. • A $35.00 penalty will be charged for returned checks.</w:t>
      </w:r>
    </w:p>
    <w:p w14:paraId="0A22AD6A" w14:textId="77777777" w:rsidR="00346D3D" w:rsidRDefault="0089474D">
      <w:r>
        <w:t>If for some reason you find that you are unable to continue paying for your appointments, you should inform me. I will help you to consider any options that may be available to you at that time.</w:t>
      </w:r>
    </w:p>
    <w:p w14:paraId="0A22AD6B" w14:textId="77777777" w:rsidR="00346D3D" w:rsidRDefault="0089474D">
      <w:r>
        <w:t>APPOINTMENTS AND CANCELLATIONS</w:t>
      </w:r>
    </w:p>
    <w:p w14:paraId="0A22AD6C" w14:textId="77777777" w:rsidR="00346D3D" w:rsidRDefault="0089474D">
      <w:r>
        <w:lastRenderedPageBreak/>
        <w:t xml:space="preserve">Please remember to cancel or reschedule 24 hours in advance. You will be responsible for the entire fee if cancellation is less than 24 hours. The standard meeting time for an initial intake is 50 minutes and for a follow-up appointment is 20 minutes. This allows me to time to document notes as required between appointments. </w:t>
      </w:r>
    </w:p>
    <w:p w14:paraId="0A22AD6D" w14:textId="77777777" w:rsidR="00346D3D" w:rsidRDefault="0089474D">
      <w:r>
        <w:t xml:space="preserve">Cancellations and re-scheduled session will be subject to </w:t>
      </w:r>
      <w:proofErr w:type="gramStart"/>
      <w:r>
        <w:t>a full</w:t>
      </w:r>
      <w:proofErr w:type="gramEnd"/>
      <w:r>
        <w:t xml:space="preserve"> charge if NOT RECEIVED AT LEAST 24 HOURS IN ADVANCE. This is necessary because a time commitment is made to you and is held exclusively for you. If you are late for a session, you may lose some of that session time. If you are more than 5 minutes late </w:t>
      </w:r>
      <w:proofErr w:type="gramStart"/>
      <w:r>
        <w:t>to</w:t>
      </w:r>
      <w:proofErr w:type="gramEnd"/>
      <w:r>
        <w:t xml:space="preserve"> a follow-up appointment or 10 minutes late for an intake appointment, the session will be </w:t>
      </w:r>
      <w:proofErr w:type="gramStart"/>
      <w:r>
        <w:t>late-canceled</w:t>
      </w:r>
      <w:proofErr w:type="gramEnd"/>
      <w:r>
        <w:t xml:space="preserve"> as there will not be enough time to do an adequate visit or assessment and you will be charged for the appointment.</w:t>
      </w:r>
    </w:p>
    <w:p w14:paraId="6AD10E8A" w14:textId="77777777" w:rsidR="00821A1B" w:rsidRDefault="00821A1B"/>
    <w:p w14:paraId="0A22AD6E" w14:textId="77777777" w:rsidR="00346D3D" w:rsidRDefault="0089474D">
      <w:r>
        <w:t>TELEPHONE ACCESSIBILITY</w:t>
      </w:r>
    </w:p>
    <w:p w14:paraId="0A22AD6F" w14:textId="4B2BDE44" w:rsidR="00346D3D" w:rsidRDefault="0089474D">
      <w:r>
        <w:t>If you need to contact me between appointments,</w:t>
      </w:r>
      <w:r w:rsidR="00821A1B">
        <w:t xml:space="preserve"> email is the preferred method of contact as I can easily reply while I am working on the computer. Otherwise,</w:t>
      </w:r>
      <w:r>
        <w:t xml:space="preserve"> please leave a message on my voice </w:t>
      </w:r>
      <w:r w:rsidR="00821A1B">
        <w:t>mail</w:t>
      </w:r>
      <w:r>
        <w:t xml:space="preserve">. Please be aware </w:t>
      </w:r>
      <w:r w:rsidR="00821A1B">
        <w:t>that</w:t>
      </w:r>
      <w:r>
        <w:t xml:space="preserve"> </w:t>
      </w:r>
      <w:r>
        <w:t xml:space="preserve">email is not </w:t>
      </w:r>
      <w:r>
        <w:t xml:space="preserve">secure </w:t>
      </w:r>
      <w:r>
        <w:t xml:space="preserve">so please limit excess personal/private details that you do not feel comfortable sending. </w:t>
      </w:r>
      <w:r>
        <w:t xml:space="preserve">I am </w:t>
      </w:r>
      <w:r w:rsidR="00821A1B">
        <w:t>usually</w:t>
      </w:r>
      <w:r>
        <w:t xml:space="preserve"> not immediately availabl</w:t>
      </w:r>
      <w:r w:rsidR="00821A1B">
        <w:t>e</w:t>
      </w:r>
      <w:r>
        <w:t xml:space="preserve">. Since I am just starting out </w:t>
      </w:r>
      <w:r w:rsidR="00821A1B">
        <w:t xml:space="preserve">with private practice </w:t>
      </w:r>
      <w:r>
        <w:t xml:space="preserve">and I have other commitments I have limited </w:t>
      </w:r>
      <w:proofErr w:type="gramStart"/>
      <w:r>
        <w:t>availability</w:t>
      </w:r>
      <w:proofErr w:type="gramEnd"/>
      <w:r>
        <w:t xml:space="preserve"> but I will attempt to return your call or email within 48-72 </w:t>
      </w:r>
      <w:r>
        <w:t>hours</w:t>
      </w:r>
      <w:r w:rsidR="00821A1B">
        <w:t xml:space="preserve"> during business days (M-F)</w:t>
      </w:r>
      <w:r>
        <w:t xml:space="preserve">. If a true </w:t>
      </w:r>
      <w:proofErr w:type="gramStart"/>
      <w:r>
        <w:t>emergency situation</w:t>
      </w:r>
      <w:proofErr w:type="gramEnd"/>
      <w:r>
        <w:t xml:space="preserve"> arises, please call 911 or </w:t>
      </w:r>
      <w:r w:rsidR="00821A1B">
        <w:t xml:space="preserve">go to </w:t>
      </w:r>
      <w:r>
        <w:t>any local emergency room.</w:t>
      </w:r>
    </w:p>
    <w:p w14:paraId="680E9945" w14:textId="77777777" w:rsidR="00821A1B" w:rsidRDefault="00821A1B"/>
    <w:p w14:paraId="0A22AD70" w14:textId="77777777" w:rsidR="00346D3D" w:rsidRDefault="0089474D">
      <w:r>
        <w:t>SOCIAL MEDIA AND TELECOMMUNICATION</w:t>
      </w:r>
    </w:p>
    <w:p w14:paraId="0A22AD71" w14:textId="77777777" w:rsidR="00346D3D" w:rsidRDefault="0089474D">
      <w:r>
        <w:t xml:space="preserve">Due to the importance of your </w:t>
      </w:r>
      <w:r>
        <w:t xml:space="preserve">confidentiality and the importance of minimizing dual relationships, I do not accept friend or contact requests from current or former clients on any social networking site (Facebook, LinkedIn, </w:t>
      </w:r>
      <w:proofErr w:type="spellStart"/>
      <w:r>
        <w:t>etc</w:t>
      </w:r>
      <w:proofErr w:type="spellEnd"/>
      <w:r>
        <w:t xml:space="preserve">). I believe that adding clients as friends or contacts on these sites can compromise your confidentiality and our respective privacy. It may also blur the boundaries of our therapeutic relationship. </w:t>
      </w:r>
    </w:p>
    <w:p w14:paraId="086E8132" w14:textId="77777777" w:rsidR="00821A1B" w:rsidRDefault="00821A1B"/>
    <w:p w14:paraId="0A22AD72" w14:textId="77777777" w:rsidR="00346D3D" w:rsidRDefault="0089474D">
      <w:r>
        <w:t>AVAILABILITY:</w:t>
      </w:r>
    </w:p>
    <w:p w14:paraId="0A22AD73" w14:textId="6EE9813D" w:rsidR="00346D3D" w:rsidRDefault="0089474D">
      <w:r>
        <w:t xml:space="preserve">I do not have any additional staff to answer questions or take phone calls. Any phone discussions lasting longer than 15 minutes will require a full </w:t>
      </w:r>
      <w:r w:rsidR="00821A1B">
        <w:t>appointment</w:t>
      </w:r>
      <w:r>
        <w:t xml:space="preserve"> fee. You may leave a message for me at any time on </w:t>
      </w:r>
      <w:proofErr w:type="gramStart"/>
      <w:r>
        <w:t>my confidential</w:t>
      </w:r>
      <w:proofErr w:type="gramEnd"/>
      <w:r>
        <w:t xml:space="preserve"> voicemail. If you wish me to return </w:t>
      </w:r>
      <w:r>
        <w:lastRenderedPageBreak/>
        <w:t xml:space="preserve">your call, please be sure to leave your name and phone number(s), along with a brief message concerning the nature of your call. Non-urgent phone calls and emails are returned during normal workdays (Monday through Friday) within 48-72 </w:t>
      </w:r>
      <w:proofErr w:type="spellStart"/>
      <w:proofErr w:type="gramStart"/>
      <w:r>
        <w:t>hours.In</w:t>
      </w:r>
      <w:proofErr w:type="spellEnd"/>
      <w:proofErr w:type="gramEnd"/>
      <w:r>
        <w:t xml:space="preserve"> the event of a medical emergency or an emergency involving a threat to your health or safety or the safety of others, please call 911 to request emergency assistan</w:t>
      </w:r>
      <w:r>
        <w:t>ce.</w:t>
      </w:r>
    </w:p>
    <w:p w14:paraId="71BE193A" w14:textId="77777777" w:rsidR="00821A1B" w:rsidRDefault="00821A1B"/>
    <w:p w14:paraId="0A22AD74" w14:textId="77777777" w:rsidR="00346D3D" w:rsidRDefault="0089474D">
      <w:r>
        <w:t>ELECTRONIC COMMUNICATION</w:t>
      </w:r>
    </w:p>
    <w:p w14:paraId="0A22AD75" w14:textId="77777777" w:rsidR="00346D3D" w:rsidRDefault="0089474D">
      <w:r>
        <w:t xml:space="preserve">I cannot ensure the confidentiality of any form of communication through electronic media, including text messages. If you prefer to communicate via email or text messaging for issues I will do so. </w:t>
      </w:r>
    </w:p>
    <w:p w14:paraId="0A22AD76" w14:textId="4E325A9F" w:rsidR="00346D3D" w:rsidRDefault="0089474D">
      <w:r>
        <w:t xml:space="preserve">Services by electronic means, including but not limited to telephone communication, the internet, facsimile machines, and e-mail is considered </w:t>
      </w:r>
      <w:r w:rsidR="00821A1B">
        <w:t>telemedicine.</w:t>
      </w:r>
    </w:p>
    <w:p w14:paraId="0A22AD78" w14:textId="574E53DA" w:rsidR="00346D3D" w:rsidRDefault="00821A1B">
      <w:r>
        <w:t>T</w:t>
      </w:r>
      <w:r w:rsidR="0089474D">
        <w:t>elemedicine is broadly defined as the use of information technology to deliver medical services and information from one location to</w:t>
      </w:r>
      <w:r>
        <w:t xml:space="preserve"> </w:t>
      </w:r>
      <w:r w:rsidR="0089474D">
        <w:t xml:space="preserve">another. If you and your </w:t>
      </w:r>
      <w:r>
        <w:t>provider</w:t>
      </w:r>
      <w:r w:rsidR="0089474D">
        <w:t xml:space="preserve"> </w:t>
      </w:r>
      <w:proofErr w:type="gramStart"/>
      <w:r w:rsidR="0089474D">
        <w:t>chose</w:t>
      </w:r>
      <w:proofErr w:type="gramEnd"/>
      <w:r w:rsidR="0089474D">
        <w:t xml:space="preserve"> to use information technology for some or </w:t>
      </w:r>
      <w:proofErr w:type="gramStart"/>
      <w:r w:rsidR="0089474D">
        <w:t>all of</w:t>
      </w:r>
      <w:proofErr w:type="gramEnd"/>
      <w:r w:rsidR="0089474D">
        <w:t xml:space="preserve"> your treatment, you need to understand that:</w:t>
      </w:r>
    </w:p>
    <w:p w14:paraId="0A22AD8C" w14:textId="682EC714" w:rsidR="00346D3D" w:rsidRDefault="0089474D">
      <w:r>
        <w:t>There are potential risks, consequences, and benefits of telemedicine. Potential benefits</w:t>
      </w:r>
      <w:r w:rsidR="00821A1B">
        <w:t xml:space="preserve"> </w:t>
      </w:r>
      <w:r>
        <w:t>include, but are not limited to improved communication capabilities, providing convenient</w:t>
      </w:r>
      <w:r w:rsidR="00821A1B">
        <w:t xml:space="preserve"> </w:t>
      </w:r>
      <w:r>
        <w:t>access to up-to-date information, consultations, support, reduced costs, improved quality,</w:t>
      </w:r>
      <w:r w:rsidR="00821A1B">
        <w:t xml:space="preserve"> </w:t>
      </w:r>
      <w:r>
        <w:t xml:space="preserve">change in the conditions of practice, improved access to </w:t>
      </w:r>
      <w:r w:rsidR="00821A1B">
        <w:t>appointments</w:t>
      </w:r>
      <w:r>
        <w:t>, better continuity of care, and</w:t>
      </w:r>
      <w:r w:rsidR="00821A1B">
        <w:t xml:space="preserve"> </w:t>
      </w:r>
      <w:r>
        <w:t xml:space="preserve">reduction of lost work time and travel costs. </w:t>
      </w:r>
      <w:r w:rsidR="00821A1B">
        <w:t xml:space="preserve">Telemedicine needs to be completed with video access as this facilitates more information gathering. </w:t>
      </w:r>
      <w:proofErr w:type="gramStart"/>
      <w:r w:rsidR="00821A1B">
        <w:t xml:space="preserve">Telemedicine </w:t>
      </w:r>
      <w:r>
        <w:t xml:space="preserve"> is</w:t>
      </w:r>
      <w:proofErr w:type="gramEnd"/>
      <w:r>
        <w:t xml:space="preserve"> often facilitated when the</w:t>
      </w:r>
      <w:r w:rsidR="00821A1B">
        <w:t xml:space="preserve"> provider</w:t>
      </w:r>
      <w:r>
        <w:t xml:space="preserve"> gathers within a </w:t>
      </w:r>
      <w:r w:rsidR="008A2ECC">
        <w:t>visit</w:t>
      </w:r>
      <w:r>
        <w:t xml:space="preserve"> or a series of </w:t>
      </w:r>
      <w:r w:rsidR="00821A1B">
        <w:t>appointments</w:t>
      </w:r>
      <w:r>
        <w:t>, a multitude of observations,</w:t>
      </w:r>
      <w:r w:rsidR="008A2ECC">
        <w:t xml:space="preserve"> </w:t>
      </w:r>
      <w:r>
        <w:t xml:space="preserve">information, and experiences about the client. </w:t>
      </w:r>
      <w:r w:rsidR="008A2ECC">
        <w:t>Providers</w:t>
      </w:r>
      <w:r>
        <w:t xml:space="preserve"> may make clinical assessments,</w:t>
      </w:r>
      <w:r w:rsidR="008A2ECC">
        <w:t xml:space="preserve"> </w:t>
      </w:r>
      <w:r>
        <w:t>diagnosis, and interventions based not only on direct verbal or auditory communications,</w:t>
      </w:r>
      <w:r w:rsidR="008A2ECC">
        <w:t xml:space="preserve"> </w:t>
      </w:r>
      <w:r>
        <w:t>written reports, and third person consultations, but also from direct visual</w:t>
      </w:r>
      <w:r w:rsidR="008A2ECC">
        <w:t xml:space="preserve"> </w:t>
      </w:r>
      <w:r>
        <w:t xml:space="preserve">observations, information, and experiences. When using information technology in </w:t>
      </w:r>
      <w:r w:rsidR="008A2ECC">
        <w:t>treatment</w:t>
      </w:r>
      <w:r>
        <w:t xml:space="preserve">, potential risks include, but are not limited to the therapist's inability to make </w:t>
      </w:r>
      <w:r w:rsidR="008A2ECC">
        <w:t xml:space="preserve">completely informed </w:t>
      </w:r>
      <w:r>
        <w:t>visual</w:t>
      </w:r>
      <w:r w:rsidR="008A2ECC">
        <w:t xml:space="preserve"> </w:t>
      </w:r>
      <w:r>
        <w:t>and olfactory observations of clinically or therapeutically potentially relevant issues such as:</w:t>
      </w:r>
    </w:p>
    <w:p w14:paraId="0A22AD95" w14:textId="18141728" w:rsidR="00346D3D" w:rsidRDefault="0089474D">
      <w:r>
        <w:t>your physical condition including deformities, apparent height and weight, body type,</w:t>
      </w:r>
      <w:r w:rsidR="008A2ECC">
        <w:t xml:space="preserve"> </w:t>
      </w:r>
      <w:r>
        <w:t>attractiveness relative to social and cultural norms or standards, gait and motor</w:t>
      </w:r>
      <w:r w:rsidR="008A2ECC">
        <w:t xml:space="preserve"> </w:t>
      </w:r>
      <w:r>
        <w:t>coordination,</w:t>
      </w:r>
      <w:r w:rsidR="008A2ECC">
        <w:t xml:space="preserve"> </w:t>
      </w:r>
      <w:r>
        <w:t>posture, work speed, any noteworthy mannerism or gestures, physical or medical conditions</w:t>
      </w:r>
      <w:r w:rsidR="008A2ECC">
        <w:t xml:space="preserve"> </w:t>
      </w:r>
      <w:r>
        <w:t>including bruises or injuries, basic grooming and hygiene including appropriateness of dress,</w:t>
      </w:r>
      <w:r w:rsidR="008A2ECC">
        <w:t xml:space="preserve"> </w:t>
      </w:r>
      <w:r>
        <w:t>eye contact (including any changes in the previously listed issues), sex, chronological and</w:t>
      </w:r>
      <w:r w:rsidR="008A2ECC">
        <w:t xml:space="preserve"> </w:t>
      </w:r>
      <w:r>
        <w:t xml:space="preserve">apparent age, ethnicity, facial and body language, and </w:t>
      </w:r>
      <w:r>
        <w:lastRenderedPageBreak/>
        <w:t>congruence of language and facial or</w:t>
      </w:r>
      <w:r w:rsidR="008A2ECC">
        <w:t xml:space="preserve"> </w:t>
      </w:r>
      <w:r>
        <w:t>bodily expression. Potential consequences thus include the therapist not being aware of what</w:t>
      </w:r>
      <w:r w:rsidR="008A2ECC">
        <w:t xml:space="preserve"> </w:t>
      </w:r>
      <w:r>
        <w:t>he or she would consider important information, that you may not recognize as significant to</w:t>
      </w:r>
      <w:r w:rsidR="008A2ECC">
        <w:t xml:space="preserve"> </w:t>
      </w:r>
      <w:r>
        <w:t xml:space="preserve">present verbally the </w:t>
      </w:r>
      <w:r w:rsidR="008A2ECC">
        <w:t>provider</w:t>
      </w:r>
      <w:r>
        <w:t>.</w:t>
      </w:r>
    </w:p>
    <w:p w14:paraId="6EEB4EC2" w14:textId="77777777" w:rsidR="008A2ECC" w:rsidRDefault="008A2ECC"/>
    <w:p w14:paraId="0A22AD96" w14:textId="4FD664F1" w:rsidR="00346D3D" w:rsidRDefault="0089474D">
      <w:r>
        <w:t>MINORS</w:t>
      </w:r>
    </w:p>
    <w:p w14:paraId="0A22AD99" w14:textId="388C1744" w:rsidR="00346D3D" w:rsidRDefault="0089474D">
      <w:r>
        <w:t>If you are a minor</w:t>
      </w:r>
      <w:r w:rsidR="008A2ECC">
        <w:t xml:space="preserve"> (&lt;18 years of age)</w:t>
      </w:r>
      <w:r>
        <w:t>, your parents may be legally entitled to some information about your</w:t>
      </w:r>
      <w:r w:rsidR="008A2ECC">
        <w:t xml:space="preserve"> appointments</w:t>
      </w:r>
      <w:r>
        <w:t>. I will discuss with you and your parents what information is appropriate for them to</w:t>
      </w:r>
      <w:r w:rsidR="008A2ECC">
        <w:t xml:space="preserve"> </w:t>
      </w:r>
      <w:proofErr w:type="gramStart"/>
      <w:r>
        <w:t>receive</w:t>
      </w:r>
      <w:proofErr w:type="gramEnd"/>
      <w:r>
        <w:t xml:space="preserve"> and which issues are more appropriately kept confidential.</w:t>
      </w:r>
    </w:p>
    <w:p w14:paraId="590C81A4" w14:textId="77777777" w:rsidR="008A2ECC" w:rsidRDefault="008A2ECC"/>
    <w:p w14:paraId="0A22AD9A" w14:textId="77777777" w:rsidR="00346D3D" w:rsidRDefault="0089474D">
      <w:r>
        <w:t>TERMINATION</w:t>
      </w:r>
    </w:p>
    <w:p w14:paraId="0A22AD9B" w14:textId="77777777" w:rsidR="00346D3D" w:rsidRDefault="0089474D">
      <w:r>
        <w:t xml:space="preserve">Ending relationships can be difficult. Therefore, it is important to have a termination process </w:t>
      </w:r>
      <w:proofErr w:type="gramStart"/>
      <w:r>
        <w:t>in order to</w:t>
      </w:r>
      <w:proofErr w:type="gramEnd"/>
      <w:r>
        <w:t xml:space="preserve"> discuss further plans for medication management. The appropriate length of the termination depends on the length and intensity of the treatment. I may terminate treatment after appropriate discussion with you and a termination process if I determine that I am unable to be of assistance to you or you may be better served by seeing another provider or if you are in default on payment. If care is terminated for any reason or you request another provider, I will provide you with a list of qualified </w:t>
      </w:r>
      <w:r>
        <w:t>providers to treat you. You may also choose someone on your own or from another referral source.</w:t>
      </w:r>
    </w:p>
    <w:p w14:paraId="0A22AD9C" w14:textId="77777777" w:rsidR="00346D3D" w:rsidRDefault="0089474D">
      <w:r>
        <w:t>Should you fail to schedule an appointment for six consecutive months, unless other arrangements have been made in advance, for legal and ethical reasons, I must consider the professional relationship discontinued.</w:t>
      </w:r>
    </w:p>
    <w:p w14:paraId="0A22AD9D" w14:textId="77777777" w:rsidR="00346D3D" w:rsidRDefault="0089474D">
      <w:r>
        <w:t xml:space="preserve">I have read and understand the above information and agree to abide by these policies and procedures. I have been informed about my </w:t>
      </w:r>
      <w:proofErr w:type="gramStart"/>
      <w:r>
        <w:t>providers</w:t>
      </w:r>
      <w:proofErr w:type="gramEnd"/>
      <w:r>
        <w:t xml:space="preserve"> degrees, credentials and licenses. I understand my rights as a </w:t>
      </w:r>
      <w:proofErr w:type="gramStart"/>
      <w:r>
        <w:t>client</w:t>
      </w:r>
      <w:proofErr w:type="gramEnd"/>
      <w:r>
        <w:t xml:space="preserve"> and I have received copies of the Office Policies, Disclosure, Statement and Notice of Privacy Rights.</w:t>
      </w:r>
    </w:p>
    <w:p w14:paraId="0A22AD9E" w14:textId="77777777" w:rsidR="00346D3D" w:rsidRDefault="00346D3D"/>
    <w:p w14:paraId="0A22AD9F" w14:textId="77777777" w:rsidR="00346D3D" w:rsidRDefault="0089474D">
      <w:r>
        <w:t>Printed name: _______________________________________________</w:t>
      </w:r>
    </w:p>
    <w:p w14:paraId="0A22ADA0" w14:textId="77777777" w:rsidR="00346D3D" w:rsidRDefault="00346D3D"/>
    <w:p w14:paraId="0A22ADA1" w14:textId="77777777" w:rsidR="00346D3D" w:rsidRDefault="0089474D">
      <w:r>
        <w:t>Signature and Date: ___________________________________________</w:t>
      </w:r>
    </w:p>
    <w:p w14:paraId="0A22ADA2" w14:textId="77777777" w:rsidR="00346D3D" w:rsidRDefault="00346D3D"/>
    <w:p w14:paraId="0A22ADA3" w14:textId="77777777" w:rsidR="00346D3D" w:rsidRDefault="0089474D">
      <w:r>
        <w:lastRenderedPageBreak/>
        <w:t>DISCLOSURE STATEMENT</w:t>
      </w:r>
    </w:p>
    <w:p w14:paraId="0A22ADA4" w14:textId="77777777" w:rsidR="00346D3D" w:rsidRDefault="0089474D">
      <w:r>
        <w:t xml:space="preserve">Client Rights and Important Information: The Colorado Department of Regulatory Agencies has the general responsibility of regulating the practice of </w:t>
      </w:r>
      <w:r>
        <w:t xml:space="preserve">mental health professionals. The agency within the department that has the specific responsibility for nursing/nurse practitioners is the Department of Regulatory Agencies (DORA). </w:t>
      </w:r>
    </w:p>
    <w:p w14:paraId="00DFF13D" w14:textId="77777777" w:rsidR="008A2ECC" w:rsidRDefault="008A2ECC">
      <w:r w:rsidRPr="008A2ECC">
        <w:t>1560 Broadway #1545, Denver, CO 80202</w:t>
      </w:r>
      <w:r w:rsidRPr="008A2ECC">
        <w:t xml:space="preserve"> </w:t>
      </w:r>
    </w:p>
    <w:p w14:paraId="0A22ADA6" w14:textId="099B0C1A" w:rsidR="00346D3D" w:rsidRDefault="008A2ECC">
      <w:r w:rsidRPr="008A2ECC">
        <w:t>(303) 894-7855</w:t>
      </w:r>
      <w:r w:rsidRPr="008A2ECC">
        <w:t xml:space="preserve"> </w:t>
      </w:r>
    </w:p>
    <w:p w14:paraId="0A22ADA7" w14:textId="77777777" w:rsidR="00346D3D" w:rsidRDefault="0089474D">
      <w:r>
        <w:t>A client is entitled to receive information from their provider about his/her methods of practice, techniques used, the approximate duration of care if it can be determined, and fees. A client is entitled to seek a second opinion or terminate care at any time. In a client/provider relationship, inappropriate conduct that might damage the relationship, such as sexual intimacy, is never appropriate. If inappropriate conduct occurs, it should be reported. Information between therapist and client during session</w:t>
      </w:r>
      <w:r>
        <w:t xml:space="preserve">s is legally confidential and cannot be disclosed without your consent. </w:t>
      </w:r>
    </w:p>
    <w:p w14:paraId="0A22ADA8" w14:textId="77777777" w:rsidR="00346D3D" w:rsidRDefault="0089474D">
      <w:r>
        <w:t>There are some limits to client confidentiality such as the threat to harm yourself or others, threat to cause destruction of property, if emergency treatment is needed, if child abuse or neglect is suspected, or if a guardian has been appointed for you.</w:t>
      </w:r>
    </w:p>
    <w:p w14:paraId="0A22ADA9" w14:textId="77777777" w:rsidR="00346D3D" w:rsidRDefault="0089474D">
      <w:r>
        <w:t>The exceptions to the confidentiality rule are listed in detail in the Colorado statutes (section 12-43-218, C.R.S. [1988]) and can be found at http://www.dora.state.co.us/Insurance/ under</w:t>
      </w:r>
    </w:p>
    <w:p w14:paraId="0A22ADAA" w14:textId="77777777" w:rsidR="00346D3D" w:rsidRDefault="0089474D">
      <w:r>
        <w:t>“General Information”, “Colorado Laws”.</w:t>
      </w:r>
    </w:p>
    <w:p w14:paraId="0A22ADAB" w14:textId="77777777" w:rsidR="00346D3D" w:rsidRDefault="0089474D">
      <w:r>
        <w:t>A client is entitled to ask for further information on these subjects at any time.</w:t>
      </w:r>
    </w:p>
    <w:p w14:paraId="5C689E87" w14:textId="77777777" w:rsidR="008A2ECC" w:rsidRDefault="008A2ECC"/>
    <w:p w14:paraId="0A22ADAC" w14:textId="1C2BEE7B" w:rsidR="00346D3D" w:rsidRDefault="0089474D">
      <w:r>
        <w:t>PAYMENT POLICY</w:t>
      </w:r>
    </w:p>
    <w:p w14:paraId="0A22ADAE" w14:textId="0686A463" w:rsidR="00346D3D" w:rsidRDefault="0089474D">
      <w:r>
        <w:t xml:space="preserve">My policy is to securely store a form of payment on file for </w:t>
      </w:r>
      <w:proofErr w:type="gramStart"/>
      <w:r>
        <w:t>all of</w:t>
      </w:r>
      <w:proofErr w:type="gramEnd"/>
      <w:r>
        <w:t xml:space="preserve"> your appointments. I am deeply committed to the </w:t>
      </w:r>
      <w:r>
        <w:t>therapeutic climate and want your appointments to be focused on you and your treatment goals. By allowing you to use a credit or debit card, I can avoid taking time away from your therapeutic work to check you in and process payment. Additionally, I want clients focused on their clinical work before session, during session and after you leave –</w:t>
      </w:r>
      <w:r w:rsidR="008A2ECC">
        <w:t xml:space="preserve"> having you pay during sessions</w:t>
      </w:r>
      <w:r>
        <w:t xml:space="preserve"> disrupts this process and can distract you from focusing on getting better.</w:t>
      </w:r>
    </w:p>
    <w:p w14:paraId="0A22ADAF" w14:textId="77777777" w:rsidR="00346D3D" w:rsidRDefault="0089474D">
      <w:r>
        <w:t>With this method each session you attend is 100% focused on treatment.</w:t>
      </w:r>
    </w:p>
    <w:p w14:paraId="0A22ADB2" w14:textId="792E0227" w:rsidR="00346D3D" w:rsidRDefault="008A2ECC" w:rsidP="008A2ECC">
      <w:r>
        <w:lastRenderedPageBreak/>
        <w:t xml:space="preserve">If you need payment receipts via </w:t>
      </w:r>
      <w:proofErr w:type="gramStart"/>
      <w:r>
        <w:t>email</w:t>
      </w:r>
      <w:proofErr w:type="gramEnd"/>
      <w:r>
        <w:t xml:space="preserve"> please notify me so I can </w:t>
      </w:r>
      <w:proofErr w:type="gramStart"/>
      <w:r>
        <w:t>provide these</w:t>
      </w:r>
      <w:proofErr w:type="gramEnd"/>
      <w:r w:rsidR="0089474D">
        <w:t xml:space="preserve">. </w:t>
      </w:r>
      <w:r>
        <w:t xml:space="preserve">If using Headway for </w:t>
      </w:r>
      <w:proofErr w:type="gramStart"/>
      <w:r>
        <w:t>appointments</w:t>
      </w:r>
      <w:proofErr w:type="gramEnd"/>
      <w:r>
        <w:t xml:space="preserve"> you should be able to access the information there. If you </w:t>
      </w:r>
      <w:proofErr w:type="gramStart"/>
      <w:r>
        <w:t>are seeing</w:t>
      </w:r>
      <w:proofErr w:type="gramEnd"/>
      <w:r>
        <w:t xml:space="preserve"> me through other platforms such as Spruce or others I can provide additional documentation of charges for you.</w:t>
      </w:r>
    </w:p>
    <w:p w14:paraId="0A22ADB3" w14:textId="77777777" w:rsidR="00346D3D" w:rsidRDefault="0089474D">
      <w:r>
        <w:t>F</w:t>
      </w:r>
      <w:r>
        <w:t>orms of Payment:</w:t>
      </w:r>
    </w:p>
    <w:p w14:paraId="0A22ADB4" w14:textId="77777777" w:rsidR="00346D3D" w:rsidRDefault="0089474D">
      <w:r>
        <w:t>I accept the following forms of payment: Cash, Check, Visa, and MasterCard.</w:t>
      </w:r>
    </w:p>
    <w:p w14:paraId="0A22ADB5" w14:textId="77777777" w:rsidR="00346D3D" w:rsidRDefault="0089474D">
      <w:r>
        <w:t>Please indicate your preferred form of payment on the Electronic Payment Authorization form.</w:t>
      </w:r>
    </w:p>
    <w:p w14:paraId="0A22ADB7" w14:textId="701CDFD4" w:rsidR="00346D3D" w:rsidRDefault="0089474D">
      <w:r>
        <w:t xml:space="preserve">The Electronic Payment Form will be securely stored in your clinical file and may be updated upon request at any time. I will deduct your session fees from the account designated on this form. I utilize a secure and HIPPA compliant program for my records and billing. </w:t>
      </w:r>
      <w:r w:rsidR="008A2ECC">
        <w:t>For this I use Headway, Spruce, MD Toolbox and other platforms but all are HIPPA compliant</w:t>
      </w:r>
      <w:r>
        <w:t xml:space="preserve">. A $35 fee will be assessed for all </w:t>
      </w:r>
      <w:proofErr w:type="gramStart"/>
      <w:r>
        <w:t>Charge-backs</w:t>
      </w:r>
      <w:proofErr w:type="gramEnd"/>
      <w:r>
        <w:t xml:space="preserve"> initiated by any cardholder. Chargebacks occur when a cardholder disputes a credit card transaction. Please feel free to discuss any billing matters with me.</w:t>
      </w:r>
    </w:p>
    <w:p w14:paraId="57E4DE17" w14:textId="77777777" w:rsidR="008A2ECC" w:rsidRDefault="008A2ECC"/>
    <w:p w14:paraId="0A22ADB8" w14:textId="1EC3C838" w:rsidR="00346D3D" w:rsidRDefault="0089474D">
      <w:r>
        <w:t>ELECTRONIC PAYMENT AUTHORIZATION</w:t>
      </w:r>
    </w:p>
    <w:p w14:paraId="0A22ADB9" w14:textId="77777777" w:rsidR="00346D3D" w:rsidRDefault="0089474D">
      <w:r>
        <w:t xml:space="preserve">Please indicate the card you wish to use for all services rendered through this practice. Charges for services rendered will be deducted from the card designated below at the time services are rendered. I accept: Visa, Mastercard and Discover. </w:t>
      </w:r>
    </w:p>
    <w:p w14:paraId="0A22ADBA" w14:textId="77777777" w:rsidR="00346D3D" w:rsidRDefault="0089474D">
      <w:r>
        <w:t>Client Information:</w:t>
      </w:r>
    </w:p>
    <w:p w14:paraId="0A22ADBB" w14:textId="77777777" w:rsidR="00346D3D" w:rsidRDefault="0089474D">
      <w:r>
        <w:t>Client Name: __________________________________________________</w:t>
      </w:r>
    </w:p>
    <w:p w14:paraId="0A22ADBC" w14:textId="77777777" w:rsidR="00346D3D" w:rsidRDefault="0089474D">
      <w:r>
        <w:t>Date of Birth: ______________________________</w:t>
      </w:r>
    </w:p>
    <w:p w14:paraId="0A22ADBD" w14:textId="77777777" w:rsidR="00346D3D" w:rsidRDefault="0089474D">
      <w:r>
        <w:t>Address: _______________________________</w:t>
      </w:r>
    </w:p>
    <w:p w14:paraId="0A22ADBE" w14:textId="77777777" w:rsidR="00346D3D" w:rsidRDefault="0089474D">
      <w:r>
        <w:t>City___________________________</w:t>
      </w:r>
    </w:p>
    <w:p w14:paraId="0A22ADBF" w14:textId="77777777" w:rsidR="00346D3D" w:rsidRDefault="0089474D">
      <w:r>
        <w:t>State: ____________</w:t>
      </w:r>
    </w:p>
    <w:p w14:paraId="0A22ADC0" w14:textId="77777777" w:rsidR="00346D3D" w:rsidRDefault="0089474D">
      <w:r>
        <w:t>Zip: _____________</w:t>
      </w:r>
    </w:p>
    <w:p w14:paraId="0A22ADC1" w14:textId="77777777" w:rsidR="00346D3D" w:rsidRDefault="0089474D">
      <w:r>
        <w:t>Home Number: ______________________</w:t>
      </w:r>
    </w:p>
    <w:p w14:paraId="0A22ADC2" w14:textId="77777777" w:rsidR="00346D3D" w:rsidRDefault="0089474D">
      <w:r>
        <w:t>Mobile Number: ____________________</w:t>
      </w:r>
    </w:p>
    <w:p w14:paraId="0A22ADC3" w14:textId="77777777" w:rsidR="00346D3D" w:rsidRDefault="0089474D">
      <w:proofErr w:type="gramStart"/>
      <w:r>
        <w:t>Email:_</w:t>
      </w:r>
      <w:proofErr w:type="gramEnd"/>
      <w:r>
        <w:t>_________________________________________________________________________</w:t>
      </w:r>
    </w:p>
    <w:p w14:paraId="0A22ADC4" w14:textId="77777777" w:rsidR="00346D3D" w:rsidRDefault="0089474D">
      <w:r>
        <w:lastRenderedPageBreak/>
        <w:t>Billing Information:</w:t>
      </w:r>
    </w:p>
    <w:p w14:paraId="0A22ADC5" w14:textId="77777777" w:rsidR="00346D3D" w:rsidRDefault="0089474D">
      <w:r>
        <w:t>Please indicate the information associated with the credit card you wish to use.</w:t>
      </w:r>
    </w:p>
    <w:p w14:paraId="74565F4B" w14:textId="77777777" w:rsidR="008A2ECC" w:rsidRDefault="0089474D">
      <w:proofErr w:type="gramStart"/>
      <w:r>
        <w:t>Name:_</w:t>
      </w:r>
      <w:proofErr w:type="gramEnd"/>
      <w:r>
        <w:t>____</w:t>
      </w:r>
      <w:r w:rsidR="008A2ECC">
        <w:t xml:space="preserve"> </w:t>
      </w:r>
      <w:r>
        <w:t>___________________________________</w:t>
      </w:r>
    </w:p>
    <w:p w14:paraId="1E78DAC3" w14:textId="77777777" w:rsidR="008A2ECC" w:rsidRDefault="0089474D">
      <w:proofErr w:type="gramStart"/>
      <w:r>
        <w:t>Address:</w:t>
      </w:r>
      <w:r>
        <w:t>_</w:t>
      </w:r>
      <w:proofErr w:type="gramEnd"/>
      <w:r>
        <w:t xml:space="preserve">______________________________ </w:t>
      </w:r>
    </w:p>
    <w:p w14:paraId="0A22ADC7" w14:textId="069508A2" w:rsidR="00346D3D" w:rsidRDefault="0089474D">
      <w:proofErr w:type="gramStart"/>
      <w:r>
        <w:t>City__</w:t>
      </w:r>
      <w:proofErr w:type="gramEnd"/>
      <w:r>
        <w:t>_________________ State: ___________ Zip: ____________</w:t>
      </w:r>
    </w:p>
    <w:p w14:paraId="0A22ADC8" w14:textId="77777777" w:rsidR="00346D3D" w:rsidRDefault="0089474D">
      <w:proofErr w:type="gramStart"/>
      <w:r>
        <w:t>Email:_</w:t>
      </w:r>
      <w:proofErr w:type="gramEnd"/>
      <w:r>
        <w:t>_________________________________________________________________________</w:t>
      </w:r>
    </w:p>
    <w:p w14:paraId="0A22ADC9" w14:textId="77777777" w:rsidR="00346D3D" w:rsidRDefault="0089474D">
      <w:r>
        <w:t>I authorize all service fees to be deducted from the card ending in _______________ (last four digits of the card)</w:t>
      </w:r>
    </w:p>
    <w:p w14:paraId="0A22ADCB" w14:textId="00BA7DE0" w:rsidR="00346D3D" w:rsidRDefault="0089474D">
      <w:r>
        <w:t>Please enter the CVV code ______________ (last three digits on back of card) I authorize the use of this card for all</w:t>
      </w:r>
      <w:r w:rsidR="008A2ECC">
        <w:t xml:space="preserve"> </w:t>
      </w:r>
      <w:r>
        <w:t>services and fees at the time they are rendered for the following parties:</w:t>
      </w:r>
    </w:p>
    <w:p w14:paraId="0A22ADCC" w14:textId="77777777" w:rsidR="00346D3D" w:rsidRDefault="0089474D">
      <w:r>
        <w:t>Full Name(s) ___________________________________________________________________</w:t>
      </w:r>
    </w:p>
    <w:p w14:paraId="0A22ADCD" w14:textId="77777777" w:rsidR="00346D3D" w:rsidRDefault="0089474D">
      <w:r>
        <w:t xml:space="preserve">I understand that this form authorizes my provider to charge this card for varying session types, across </w:t>
      </w:r>
      <w:proofErr w:type="gramStart"/>
      <w:r>
        <w:t>multiple,</w:t>
      </w:r>
      <w:proofErr w:type="gramEnd"/>
      <w:r>
        <w:t xml:space="preserve"> dates of service. *By authorizing use of this card, and signing this electronic payment authorization form, I certify that I am the </w:t>
      </w:r>
      <w:proofErr w:type="gramStart"/>
      <w:r>
        <w:t>cardholder</w:t>
      </w:r>
      <w:proofErr w:type="gramEnd"/>
      <w:r>
        <w:t xml:space="preserve"> and my signature below authorizes each individual charge for all dates of service.</w:t>
      </w:r>
    </w:p>
    <w:p w14:paraId="197EF617" w14:textId="77777777" w:rsidR="008A2ECC" w:rsidRDefault="008A2ECC"/>
    <w:p w14:paraId="0A22ADCE" w14:textId="77777777" w:rsidR="00346D3D" w:rsidRDefault="0089474D">
      <w:r>
        <w:t>_______________________________________________________________________________</w:t>
      </w:r>
    </w:p>
    <w:p w14:paraId="0A22ADCF" w14:textId="77777777" w:rsidR="00346D3D" w:rsidRDefault="0089474D">
      <w:r>
        <w:t>Cardholder Signature and Date</w:t>
      </w:r>
    </w:p>
    <w:p w14:paraId="1F345B4C" w14:textId="77777777" w:rsidR="008A2ECC" w:rsidRDefault="008A2ECC"/>
    <w:p w14:paraId="0A22ADD0" w14:textId="36B37FA3" w:rsidR="00346D3D" w:rsidRDefault="0089474D">
      <w:r>
        <w:t xml:space="preserve">Payments are processed </w:t>
      </w:r>
      <w:r w:rsidR="008A2ECC">
        <w:t>by various platforms including Headway, Spruce, MD Toolbox and others.</w:t>
      </w:r>
    </w:p>
    <w:p w14:paraId="0A22ADD1" w14:textId="77777777" w:rsidR="00346D3D" w:rsidRDefault="0089474D">
      <w:r>
        <w:t>Card Information:</w:t>
      </w:r>
    </w:p>
    <w:p w14:paraId="0A22ADD2" w14:textId="77777777" w:rsidR="00346D3D" w:rsidRDefault="0089474D">
      <w:r>
        <w:t>Please provide your payment information below. The card information you provide on this form will be destroyed</w:t>
      </w:r>
    </w:p>
    <w:p w14:paraId="0A22ADD3" w14:textId="77777777" w:rsidR="00346D3D" w:rsidRDefault="0089474D">
      <w:proofErr w:type="gramStart"/>
      <w:r>
        <w:t>once</w:t>
      </w:r>
      <w:proofErr w:type="gramEnd"/>
      <w:r>
        <w:t xml:space="preserve"> your information has been securely encrypted and stored.</w:t>
      </w:r>
    </w:p>
    <w:p w14:paraId="0A22ADD4" w14:textId="77777777" w:rsidR="00346D3D" w:rsidRDefault="0089474D">
      <w:r>
        <w:t>Card (circle one): Visa MasterCard Discover</w:t>
      </w:r>
    </w:p>
    <w:p w14:paraId="0A22ADD5" w14:textId="77777777" w:rsidR="00346D3D" w:rsidRDefault="0089474D">
      <w:r>
        <w:t>Card Number: ____________________________________________________________</w:t>
      </w:r>
    </w:p>
    <w:p w14:paraId="0A22ADD6" w14:textId="77777777" w:rsidR="00346D3D" w:rsidRDefault="0089474D">
      <w:r>
        <w:t>Expiration Date: _______________________</w:t>
      </w:r>
    </w:p>
    <w:p w14:paraId="0A22ADD7" w14:textId="77777777" w:rsidR="00346D3D" w:rsidRDefault="0089474D">
      <w:r>
        <w:lastRenderedPageBreak/>
        <w:t>HIPPA NOTICE</w:t>
      </w:r>
    </w:p>
    <w:p w14:paraId="0A22ADD8" w14:textId="77777777" w:rsidR="00346D3D" w:rsidRDefault="0089474D">
      <w:r>
        <w:t>THIS NOTICE DESCRIBES HOW MEDICAL INFORMATION ABOUT YOU MAY BE USED AND DISCLOSED AND HOW YOU CAN GET ACCESS TO THIS INFORMATION.PLEASE REVIEW IT CAREFULLY.</w:t>
      </w:r>
    </w:p>
    <w:p w14:paraId="0A22ADD9" w14:textId="77777777" w:rsidR="00346D3D" w:rsidRDefault="0089474D">
      <w:r>
        <w:t>I HAVE A LEGAL DUTY TO SAFEGUARD YOUR PROTECTED HEALTH INFORMATION (PHI).</w:t>
      </w:r>
    </w:p>
    <w:p w14:paraId="0A22ADDA" w14:textId="77777777" w:rsidR="00346D3D" w:rsidRDefault="0089474D">
      <w:r>
        <w:t xml:space="preserve">I am legally required to protect the privacy of your PHI, which includes information that can be used to identify you that I’ve created or received about your past, present, or future health or condition, that provision of health care to you, or the payment of this health care. I must provide you with this notice about my privacy practices, and such notice must explain how, when and why I will ‘use’ and ‘disclose’ your PHI. </w:t>
      </w:r>
    </w:p>
    <w:p w14:paraId="0A22ADDB" w14:textId="77777777" w:rsidR="00346D3D" w:rsidRDefault="0089474D">
      <w:r>
        <w:t xml:space="preserve">A ‘use’ of PHI occurs when I share, examine, utilize, apply, or analyze such information within my practice: PHI is ‘disclosed’ when it is released, transferred, has been given to, or is otherwise divulged to a third party outside of my practice. With some exceptions, I may not use or disclose any more of your PHI than is necessary to accomplish the purpose for which the use or disclosure is made. </w:t>
      </w:r>
      <w:proofErr w:type="gramStart"/>
      <w:r>
        <w:t>And,</w:t>
      </w:r>
      <w:proofErr w:type="gramEnd"/>
      <w:r>
        <w:t xml:space="preserve"> I am legally required to follow the privacy practices described in this notice.</w:t>
      </w:r>
    </w:p>
    <w:p w14:paraId="0A22ADDC" w14:textId="77777777" w:rsidR="00346D3D" w:rsidRDefault="0089474D">
      <w:r>
        <w:t>However, I reserve the right to change the terms of this notice and my privacy policies at any time. Any changes will apply to PHI on file with me already. Before I make any important changes to my policies, I will promptly change this notice and provide you with a new copy.</w:t>
      </w:r>
    </w:p>
    <w:p w14:paraId="128AAB69" w14:textId="77777777" w:rsidR="008A2ECC" w:rsidRDefault="008A2ECC"/>
    <w:p w14:paraId="0A22ADDD" w14:textId="369F263C" w:rsidR="00346D3D" w:rsidRDefault="0089474D">
      <w:r>
        <w:t>I. HOW MAY I USE AND DISCLOSE YOUR PHI?</w:t>
      </w:r>
    </w:p>
    <w:p w14:paraId="0A22ADDE" w14:textId="77777777" w:rsidR="00346D3D" w:rsidRDefault="0089474D">
      <w:r>
        <w:t>I will use and disclose your PHI for many different reasons. For some of these uses or disclosures, I will need your prior written authorization; for others, however, I do not. Listed below are the different categories of my uses and disclosures along with some examples of each category.</w:t>
      </w:r>
    </w:p>
    <w:p w14:paraId="0A22ADDF" w14:textId="77777777" w:rsidR="00346D3D" w:rsidRDefault="0089474D">
      <w:r>
        <w:t>A. Uses and disclosures relating to treatment, payment or health care operation do not require your written consent. I can use and disclose your PHI without your consent for the following reasons:</w:t>
      </w:r>
    </w:p>
    <w:p w14:paraId="0A22ADE0" w14:textId="77777777" w:rsidR="00346D3D" w:rsidRDefault="0089474D">
      <w:r>
        <w:t>1. For treatment.</w:t>
      </w:r>
    </w:p>
    <w:p w14:paraId="0A22ADE1" w14:textId="77777777" w:rsidR="00346D3D" w:rsidRDefault="0089474D">
      <w:r>
        <w:t xml:space="preserve">I can use your PHI within my practice to provide you with mental health treatment. I can disclose your PHI to physicians, psychiatrists, psychologists, and other licensed health care providers who provide you with health care services or are involved in your care. For </w:t>
      </w:r>
      <w:r>
        <w:lastRenderedPageBreak/>
        <w:t>example, if a therapist or other medical provider is treating you, I can disclose your PHI to your therapist or other medical provider to coordinate your care.</w:t>
      </w:r>
    </w:p>
    <w:p w14:paraId="0A22ADE2" w14:textId="3468BD7B" w:rsidR="00346D3D" w:rsidRDefault="0089474D">
      <w:r>
        <w:t>2.</w:t>
      </w:r>
      <w:r w:rsidR="005043CC">
        <w:t xml:space="preserve"> </w:t>
      </w:r>
      <w:r>
        <w:t>To obtain payment for treatment.</w:t>
      </w:r>
    </w:p>
    <w:p w14:paraId="0A22ADE3" w14:textId="77777777" w:rsidR="00346D3D" w:rsidRDefault="0089474D">
      <w:r>
        <w:t xml:space="preserve">I can use and disclose your PHI to bill and collect payment for the treatment and services provided by me to you. For example, I might send your PHI to your insurance company or health plan to get paid for the health care services that I have provided to you. I may also provide </w:t>
      </w:r>
      <w:proofErr w:type="gramStart"/>
      <w:r>
        <w:t>you</w:t>
      </w:r>
      <w:proofErr w:type="gramEnd"/>
      <w:r>
        <w:t xml:space="preserve"> PHI to my business associates, such as billing companies, claims processing companies, and others that process my health care claims.</w:t>
      </w:r>
    </w:p>
    <w:p w14:paraId="0A22ADE4" w14:textId="3139F139" w:rsidR="00346D3D" w:rsidRDefault="0089474D">
      <w:r>
        <w:t>3.</w:t>
      </w:r>
      <w:r w:rsidR="005043CC">
        <w:t xml:space="preserve"> </w:t>
      </w:r>
      <w:r>
        <w:t>For health care operations.</w:t>
      </w:r>
    </w:p>
    <w:p w14:paraId="0A22ADE5" w14:textId="77777777" w:rsidR="00346D3D" w:rsidRDefault="0089474D">
      <w:r>
        <w:t xml:space="preserve">I can use and disclose your PHI to operate my practice. For example, I might use your PHI to evaluate the quality of health care </w:t>
      </w:r>
      <w:r>
        <w:t>services that you received or to evaluate the performance of the health care professionals who provided such services to you. I may also provide your PHI to my accountant, attorney, consultants, or others to further my health care operations.</w:t>
      </w:r>
    </w:p>
    <w:p w14:paraId="0A22ADE6" w14:textId="77777777" w:rsidR="00346D3D" w:rsidRDefault="0089474D">
      <w:r>
        <w:t>4. Patient incapacitation or emergency.</w:t>
      </w:r>
    </w:p>
    <w:p w14:paraId="0A22ADE8" w14:textId="5D406268" w:rsidR="00346D3D" w:rsidRDefault="0089474D">
      <w:r>
        <w:t>I may also disclose your PHI to others without your consent if you are incapacitated or if an</w:t>
      </w:r>
      <w:r w:rsidR="005043CC">
        <w:t xml:space="preserve"> </w:t>
      </w:r>
      <w:r>
        <w:t>emergency exists. For example, your consent isn’t required if you need emergency treatment, as long as I try to get your consent after treatment is rendered, or if I try to get your consent but you are unable to communicate with me (for example, if you are unconscious or in sever</w:t>
      </w:r>
      <w:r w:rsidR="005043CC">
        <w:t>e</w:t>
      </w:r>
      <w:r>
        <w:t xml:space="preserve"> pain) and I think that you would consent to such treatment if you were able to do so.</w:t>
      </w:r>
    </w:p>
    <w:p w14:paraId="0A22ADE9" w14:textId="77777777" w:rsidR="00346D3D" w:rsidRDefault="0089474D">
      <w:r>
        <w:t>B. Certain other uses and disclosures also do not require your consent or authorization. I can use and disclose your PHI without your consent or authorization for the following reasons:</w:t>
      </w:r>
    </w:p>
    <w:p w14:paraId="0A22ADEC" w14:textId="17672282" w:rsidR="00346D3D" w:rsidRDefault="0089474D">
      <w:r>
        <w:t>1.</w:t>
      </w:r>
      <w:r w:rsidR="005043CC">
        <w:t xml:space="preserve"> </w:t>
      </w:r>
      <w:r>
        <w:t>When federal, state, or local law requires disclosure. For example, I may have to make a</w:t>
      </w:r>
      <w:r w:rsidR="005043CC">
        <w:t xml:space="preserve"> </w:t>
      </w:r>
      <w:r>
        <w:t>disclosure to applicable governmental officials when a law requires me to report information to</w:t>
      </w:r>
      <w:r w:rsidR="005043CC">
        <w:t xml:space="preserve"> </w:t>
      </w:r>
      <w:r>
        <w:t>government agencies and law enforcement personnel about victims of abuse or neglect.</w:t>
      </w:r>
    </w:p>
    <w:p w14:paraId="0A22ADF0" w14:textId="21E31FCC" w:rsidR="00346D3D" w:rsidRDefault="0089474D">
      <w:r>
        <w:t>2.</w:t>
      </w:r>
      <w:r w:rsidR="005043CC">
        <w:t xml:space="preserve"> </w:t>
      </w:r>
      <w:r>
        <w:t>When judicial or administrative proceedings require disclosure. For example, if you are</w:t>
      </w:r>
      <w:r w:rsidR="005043CC">
        <w:t xml:space="preserve"> </w:t>
      </w:r>
      <w:r>
        <w:t>involved in a lawsuit or a claim for worker’s compensation benefits, I may have to use or disclose</w:t>
      </w:r>
      <w:r w:rsidR="005043CC">
        <w:t xml:space="preserve"> </w:t>
      </w:r>
      <w:r>
        <w:t>your PHI in response to a court or administrative order, I may also have to use or disclose your</w:t>
      </w:r>
      <w:r w:rsidR="005043CC">
        <w:t xml:space="preserve"> </w:t>
      </w:r>
      <w:r>
        <w:t>PHI in response to a subpoena.</w:t>
      </w:r>
    </w:p>
    <w:p w14:paraId="0A22ADF2" w14:textId="1A3D130D" w:rsidR="00346D3D" w:rsidRDefault="0089474D">
      <w:r>
        <w:lastRenderedPageBreak/>
        <w:t>3.</w:t>
      </w:r>
      <w:r w:rsidR="005043CC">
        <w:t xml:space="preserve"> </w:t>
      </w:r>
      <w:r>
        <w:t>When law enforcement requires disclosure. For example, I may have to use or disclose your</w:t>
      </w:r>
      <w:r w:rsidR="005043CC">
        <w:t xml:space="preserve"> </w:t>
      </w:r>
      <w:r>
        <w:t>PHI in response to a search warrant.</w:t>
      </w:r>
    </w:p>
    <w:p w14:paraId="0A22ADF4" w14:textId="7D024CCC" w:rsidR="00346D3D" w:rsidRDefault="0089474D">
      <w:r>
        <w:t>4.When public health activities require disclosure. For example, I may have to use or disclose</w:t>
      </w:r>
      <w:r w:rsidR="005043CC">
        <w:t xml:space="preserve"> </w:t>
      </w:r>
      <w:r>
        <w:t xml:space="preserve">your PHI to report to a government official an adverse reaction that you have to </w:t>
      </w:r>
      <w:proofErr w:type="gramStart"/>
      <w:r>
        <w:t>a medication</w:t>
      </w:r>
      <w:proofErr w:type="gramEnd"/>
      <w:r>
        <w:t>.</w:t>
      </w:r>
    </w:p>
    <w:p w14:paraId="0A22ADF7" w14:textId="4C92105F" w:rsidR="00346D3D" w:rsidRDefault="0089474D">
      <w:r>
        <w:t>5.When health oversight activities require disclosure. For example, I may have to use or disclose</w:t>
      </w:r>
      <w:r w:rsidR="005043CC">
        <w:t xml:space="preserve"> </w:t>
      </w:r>
      <w:r>
        <w:t xml:space="preserve">your PHI to assist the government in </w:t>
      </w:r>
      <w:proofErr w:type="gramStart"/>
      <w:r>
        <w:t>conducting an investigation</w:t>
      </w:r>
      <w:proofErr w:type="gramEnd"/>
      <w:r>
        <w:t xml:space="preserve"> or inspection of a health care</w:t>
      </w:r>
      <w:r w:rsidR="005043CC">
        <w:t xml:space="preserve"> </w:t>
      </w:r>
      <w:r>
        <w:t>provider or organization.</w:t>
      </w:r>
    </w:p>
    <w:p w14:paraId="0A22ADFA" w14:textId="43BC3939" w:rsidR="00346D3D" w:rsidRDefault="0089474D">
      <w:r>
        <w:t>6.</w:t>
      </w:r>
      <w:r w:rsidR="005043CC">
        <w:t xml:space="preserve"> </w:t>
      </w:r>
      <w:r>
        <w:t>To avert a serious threat to health or safety. For example, I may have to use or disclose your</w:t>
      </w:r>
      <w:r w:rsidR="005043CC">
        <w:t xml:space="preserve"> </w:t>
      </w:r>
      <w:r>
        <w:t>PHI to avert a serious threat to the health or safety of yourself or others. However, any such</w:t>
      </w:r>
      <w:r w:rsidR="005043CC">
        <w:t xml:space="preserve"> </w:t>
      </w:r>
      <w:r>
        <w:t>disclosures will only be made to someone able to prevent the threatened arm from occurring.</w:t>
      </w:r>
    </w:p>
    <w:p w14:paraId="0A22ADFD" w14:textId="64A01742" w:rsidR="00346D3D" w:rsidRDefault="0089474D">
      <w:r>
        <w:t>7.</w:t>
      </w:r>
      <w:r w:rsidR="005043CC">
        <w:t xml:space="preserve"> </w:t>
      </w:r>
      <w:r>
        <w:t>For specialized government functions. If you are in the military, I may have to use or disclose</w:t>
      </w:r>
      <w:r w:rsidR="005043CC">
        <w:t xml:space="preserve"> </w:t>
      </w:r>
      <w:r>
        <w:t>your PHI for national security purposes, including protecting the President of the United States or</w:t>
      </w:r>
      <w:r w:rsidR="005043CC">
        <w:t xml:space="preserve"> </w:t>
      </w:r>
      <w:r>
        <w:t>conducting intelligence operations.</w:t>
      </w:r>
    </w:p>
    <w:p w14:paraId="0A22AE01" w14:textId="0C9F1506" w:rsidR="00346D3D" w:rsidRDefault="0089474D">
      <w:r>
        <w:t>8.</w:t>
      </w:r>
      <w:r w:rsidR="005043CC">
        <w:t xml:space="preserve"> </w:t>
      </w:r>
      <w:r>
        <w:t xml:space="preserve">To remind you about appointments and to inform you of </w:t>
      </w:r>
      <w:proofErr w:type="gramStart"/>
      <w:r>
        <w:t>health related</w:t>
      </w:r>
      <w:proofErr w:type="gramEnd"/>
      <w:r>
        <w:t xml:space="preserve"> benefits or services. For</w:t>
      </w:r>
      <w:r w:rsidR="005043CC">
        <w:t xml:space="preserve"> </w:t>
      </w:r>
      <w:r>
        <w:t>example, I may have to use or disclose your PHI to remind you about your appointments, or to</w:t>
      </w:r>
      <w:r w:rsidR="005043CC">
        <w:t xml:space="preserve"> </w:t>
      </w:r>
      <w:r>
        <w:t>give you information about treatment alternatives, other health care services, or other health care</w:t>
      </w:r>
      <w:r w:rsidR="005043CC">
        <w:t xml:space="preserve"> </w:t>
      </w:r>
      <w:r>
        <w:t>benefits that I offer that may be of interest to you.</w:t>
      </w:r>
    </w:p>
    <w:p w14:paraId="79FB9349" w14:textId="77777777" w:rsidR="005043CC" w:rsidRDefault="005043CC"/>
    <w:p w14:paraId="0A22AE02" w14:textId="4DF63928" w:rsidR="00346D3D" w:rsidRDefault="0089474D">
      <w:r>
        <w:t>C. Certain uses and disclosures require you to have the opportunity to object.</w:t>
      </w:r>
    </w:p>
    <w:p w14:paraId="0A22AE06" w14:textId="54EFB708" w:rsidR="00346D3D" w:rsidRDefault="0089474D">
      <w:r>
        <w:t>1.</w:t>
      </w:r>
      <w:r w:rsidR="005043CC">
        <w:t xml:space="preserve"> </w:t>
      </w:r>
      <w:r>
        <w:t xml:space="preserve">Disclosures to family, friends or others. I may provide your PHI to a </w:t>
      </w:r>
      <w:r>
        <w:t>family member, friend, or</w:t>
      </w:r>
      <w:r w:rsidR="005043CC">
        <w:t xml:space="preserve"> </w:t>
      </w:r>
      <w:r>
        <w:t>other person that you indicate is involved in your care or the payment for your health care, unless</w:t>
      </w:r>
      <w:r w:rsidR="005043CC">
        <w:t xml:space="preserve"> </w:t>
      </w:r>
      <w:r>
        <w:t>you object in whole or in part. The opportunity to consent may be obtained retroactively in</w:t>
      </w:r>
      <w:r w:rsidR="005043CC">
        <w:t xml:space="preserve"> </w:t>
      </w:r>
      <w:r>
        <w:t>emergency situations.</w:t>
      </w:r>
    </w:p>
    <w:p w14:paraId="0A22AE0B" w14:textId="53D499AF" w:rsidR="00346D3D" w:rsidRDefault="0089474D">
      <w:r>
        <w:t>2.Other uses and disclosures require your prior written authorization.</w:t>
      </w:r>
      <w:r w:rsidR="005043CC">
        <w:t xml:space="preserve"> </w:t>
      </w:r>
      <w:r>
        <w:t>In any other situation not described in the above sections, I will need your written authorization</w:t>
      </w:r>
      <w:r w:rsidR="005043CC">
        <w:t xml:space="preserve"> </w:t>
      </w:r>
      <w:r>
        <w:t xml:space="preserve">before using or disclosing any of your PHI. If you choose to sign an authorization to disclose </w:t>
      </w:r>
      <w:r>
        <w:t>your</w:t>
      </w:r>
      <w:r w:rsidR="005043CC">
        <w:t xml:space="preserve"> </w:t>
      </w:r>
      <w:r>
        <w:t>PHI, you can later revoke such authorization in writing to stop any future uses and disclosures (to</w:t>
      </w:r>
      <w:r w:rsidR="005043CC">
        <w:t xml:space="preserve"> </w:t>
      </w:r>
      <w:r>
        <w:t>the extent that I haven’t taken any action to rely on such authorization) of your PHI by me.</w:t>
      </w:r>
    </w:p>
    <w:p w14:paraId="0A22AE0D" w14:textId="36DE8FB1" w:rsidR="00346D3D" w:rsidRDefault="0089474D">
      <w:r>
        <w:t>II. WHAT RIGHTS YOU HAVE REGARDING YOUR PHI: You have the following rights with respect</w:t>
      </w:r>
      <w:r w:rsidR="005043CC">
        <w:t xml:space="preserve"> </w:t>
      </w:r>
      <w:r>
        <w:t>to your PHI:</w:t>
      </w:r>
    </w:p>
    <w:p w14:paraId="0A22AE0E" w14:textId="77777777" w:rsidR="00346D3D" w:rsidRDefault="0089474D">
      <w:r>
        <w:t>A. The right to request restrictions on my uses and disclosures.</w:t>
      </w:r>
    </w:p>
    <w:p w14:paraId="0A22AE15" w14:textId="757DAA9C" w:rsidR="00346D3D" w:rsidRDefault="0089474D">
      <w:r>
        <w:lastRenderedPageBreak/>
        <w:t>You have the right to request restrictions or limitations on my uses or disclosures of your PHI to carry out</w:t>
      </w:r>
      <w:r w:rsidR="005043CC">
        <w:t xml:space="preserve"> </w:t>
      </w:r>
      <w:r>
        <w:t>my treatment, payment, or health care operations. You also have the right to request that I restrict or limit</w:t>
      </w:r>
      <w:r w:rsidR="005043CC">
        <w:t xml:space="preserve"> </w:t>
      </w:r>
      <w:r>
        <w:t>disclosures of your PHI to family members or friends or to others involved in your care or who are</w:t>
      </w:r>
      <w:r w:rsidR="005043CC">
        <w:t xml:space="preserve"> </w:t>
      </w:r>
      <w:r>
        <w:t>financially responsible for your care. Please submit such requests to me in writing. I will consider your</w:t>
      </w:r>
      <w:r w:rsidR="005043CC">
        <w:t xml:space="preserve"> </w:t>
      </w:r>
      <w:r>
        <w:t>requests, but I am not legally required to accept them. If I do accept your requests, I will put them in</w:t>
      </w:r>
      <w:r w:rsidR="005043CC">
        <w:t xml:space="preserve"> </w:t>
      </w:r>
      <w:r>
        <w:t xml:space="preserve">writing and I will abide by them, except in emergency situations. However, be </w:t>
      </w:r>
      <w:proofErr w:type="gramStart"/>
      <w:r>
        <w:t>advised,</w:t>
      </w:r>
      <w:proofErr w:type="gramEnd"/>
      <w:r>
        <w:t xml:space="preserve"> that you may not</w:t>
      </w:r>
      <w:r w:rsidR="005043CC">
        <w:t xml:space="preserve"> </w:t>
      </w:r>
      <w:r>
        <w:t>limit the uses and disclosures that I am legally required to make.</w:t>
      </w:r>
    </w:p>
    <w:p w14:paraId="0A22AE16" w14:textId="77777777" w:rsidR="00346D3D" w:rsidRDefault="0089474D">
      <w:r>
        <w:t>B. The right to choose how I send PHI to you.</w:t>
      </w:r>
    </w:p>
    <w:p w14:paraId="0A22AE1C" w14:textId="6EA709A4" w:rsidR="00346D3D" w:rsidRDefault="0089474D">
      <w:r>
        <w:t>You have the right to request that I send confidential information to you to an alternate address (for</w:t>
      </w:r>
      <w:r w:rsidR="005043CC">
        <w:t xml:space="preserve"> </w:t>
      </w:r>
      <w:r>
        <w:t>example, sending information to your work address rather than your home address) or by alternate means</w:t>
      </w:r>
      <w:r w:rsidR="005043CC">
        <w:t xml:space="preserve"> </w:t>
      </w:r>
      <w:r>
        <w:t xml:space="preserve">(for </w:t>
      </w:r>
      <w:proofErr w:type="gramStart"/>
      <w:r>
        <w:t>examples</w:t>
      </w:r>
      <w:proofErr w:type="gramEnd"/>
      <w:r>
        <w:t>, email instead of regular mail). I must agree to your request so long as it is reasonable and</w:t>
      </w:r>
      <w:r w:rsidR="005043CC">
        <w:t xml:space="preserve"> </w:t>
      </w:r>
      <w:r>
        <w:t>you specify how or where you wish to be contacted, and, when appropriate, you provide me with</w:t>
      </w:r>
      <w:r w:rsidR="005043CC">
        <w:t xml:space="preserve"> </w:t>
      </w:r>
      <w:r>
        <w:t>information as to how payment for such alternate communication will be handled. I may not require an</w:t>
      </w:r>
      <w:r w:rsidR="005043CC">
        <w:t xml:space="preserve"> </w:t>
      </w:r>
      <w:r>
        <w:t>explanation from you as to the basis of your request as a condition of providing communications.</w:t>
      </w:r>
    </w:p>
    <w:p w14:paraId="0A22AE1D" w14:textId="77777777" w:rsidR="00346D3D" w:rsidRDefault="0089474D">
      <w:r>
        <w:t>C. The right to inspect and copy your PHI.</w:t>
      </w:r>
    </w:p>
    <w:p w14:paraId="0A22AE22" w14:textId="0FFB3923" w:rsidR="00346D3D" w:rsidRDefault="0089474D">
      <w:r>
        <w:t>I most cases, you have the right to inspect and copy the PHI that I have for you, but you must make the</w:t>
      </w:r>
      <w:r w:rsidR="005043CC">
        <w:t xml:space="preserve"> </w:t>
      </w:r>
      <w:r>
        <w:t>request to inspect and copy such information in writing. I will respond to your request within 30 days of</w:t>
      </w:r>
      <w:r w:rsidR="005043CC">
        <w:t xml:space="preserve"> </w:t>
      </w:r>
      <w:r>
        <w:t xml:space="preserve">receiving your written request. In certain situations, I may deny your </w:t>
      </w:r>
      <w:r>
        <w:t>request. If I do, I will tell you, in</w:t>
      </w:r>
      <w:r w:rsidR="005043CC">
        <w:t xml:space="preserve"> </w:t>
      </w:r>
      <w:r>
        <w:t>writing, my reasons for the denial and explain your right to have my denial reviewed. If you request</w:t>
      </w:r>
      <w:r w:rsidR="005043CC">
        <w:t xml:space="preserve"> </w:t>
      </w:r>
      <w:r>
        <w:t>copies of your PHI, I will charge you not more than $.25 for each page.</w:t>
      </w:r>
    </w:p>
    <w:p w14:paraId="0A22AE24" w14:textId="27ABAB09" w:rsidR="00346D3D" w:rsidRDefault="0089474D">
      <w:r>
        <w:t xml:space="preserve">Instead of providing the PHI you requested, I may provide you with a </w:t>
      </w:r>
      <w:proofErr w:type="gramStart"/>
      <w:r>
        <w:t>summary or explanation</w:t>
      </w:r>
      <w:proofErr w:type="gramEnd"/>
      <w:r>
        <w:t xml:space="preserve"> of the PHI</w:t>
      </w:r>
      <w:r w:rsidR="005043CC">
        <w:t xml:space="preserve"> </w:t>
      </w:r>
      <w:proofErr w:type="gramStart"/>
      <w:r>
        <w:t>as long as</w:t>
      </w:r>
      <w:proofErr w:type="gramEnd"/>
      <w:r>
        <w:t xml:space="preserve"> you agree to that and to the cost in advance.</w:t>
      </w:r>
    </w:p>
    <w:p w14:paraId="0A22AE25" w14:textId="77777777" w:rsidR="00346D3D" w:rsidRDefault="0089474D">
      <w:r>
        <w:t>D. The right to receive a list of the disclosures I have made.</w:t>
      </w:r>
    </w:p>
    <w:p w14:paraId="0A22AE2A" w14:textId="69637894" w:rsidR="00346D3D" w:rsidRDefault="0089474D">
      <w:r>
        <w:t>You have the right to receive a list of instances, i.e., an accounting disclosure, in which I have disclosed</w:t>
      </w:r>
      <w:r w:rsidR="005043CC">
        <w:t xml:space="preserve"> </w:t>
      </w:r>
      <w:r>
        <w:t>your PHI. The list will not include disclosures made for my treatment, payment, or health care operations;</w:t>
      </w:r>
      <w:r w:rsidR="005043CC">
        <w:t xml:space="preserve"> </w:t>
      </w:r>
      <w:r>
        <w:t>disclosures made to you; disclosures you authorized; disclosures incidents to a use or disclosure permitted</w:t>
      </w:r>
      <w:r w:rsidR="005043CC">
        <w:t xml:space="preserve"> </w:t>
      </w:r>
      <w:r>
        <w:t>or required by the federal privacy rule; disclosures made for national</w:t>
      </w:r>
      <w:r w:rsidR="005043CC">
        <w:t xml:space="preserve"> </w:t>
      </w:r>
      <w:r>
        <w:t>security or intelligence; disclosures made to correctional institutions or law enforcement personnel.</w:t>
      </w:r>
    </w:p>
    <w:p w14:paraId="0A22AE2B" w14:textId="77777777" w:rsidR="00346D3D" w:rsidRDefault="0089474D">
      <w:r>
        <w:t>I will respond to your request for an accounting of disclosures within 60 days of receiving</w:t>
      </w:r>
    </w:p>
    <w:p w14:paraId="0A22AE31" w14:textId="6A631FBD" w:rsidR="00346D3D" w:rsidRDefault="0089474D">
      <w:r>
        <w:lastRenderedPageBreak/>
        <w:t>such request. The list I will give you will include disclosures made in the last six years unless</w:t>
      </w:r>
      <w:r w:rsidR="005043CC">
        <w:t xml:space="preserve"> </w:t>
      </w:r>
      <w:r>
        <w:t>you request a shorter time. The list will include the date the disclosure was made, to whom</w:t>
      </w:r>
      <w:r w:rsidR="005043CC">
        <w:t xml:space="preserve"> </w:t>
      </w:r>
      <w:r>
        <w:t>the PHI was disclosed (including their address, if known), a description of the information</w:t>
      </w:r>
      <w:r w:rsidR="005043CC">
        <w:t xml:space="preserve"> </w:t>
      </w:r>
      <w:r>
        <w:t xml:space="preserve">disclosed, and the reason for the disclosure. I will provide the list </w:t>
      </w:r>
      <w:proofErr w:type="gramStart"/>
      <w:r>
        <w:t>to</w:t>
      </w:r>
      <w:proofErr w:type="gramEnd"/>
      <w:r>
        <w:t xml:space="preserve"> you at no cost, but if you</w:t>
      </w:r>
      <w:r w:rsidR="005043CC">
        <w:t xml:space="preserve"> </w:t>
      </w:r>
      <w:r>
        <w:t xml:space="preserve">make more than one request in the same year, I may charge you a reasonable, </w:t>
      </w:r>
      <w:proofErr w:type="gramStart"/>
      <w:r>
        <w:t>cost based</w:t>
      </w:r>
      <w:proofErr w:type="gramEnd"/>
      <w:r>
        <w:t xml:space="preserve"> fee for each</w:t>
      </w:r>
      <w:r w:rsidR="005043CC">
        <w:t xml:space="preserve"> </w:t>
      </w:r>
      <w:r>
        <w:t>additional request.</w:t>
      </w:r>
    </w:p>
    <w:p w14:paraId="0A22AE32" w14:textId="77777777" w:rsidR="00346D3D" w:rsidRDefault="0089474D">
      <w:r>
        <w:t>E. The right to amend your PHI.</w:t>
      </w:r>
    </w:p>
    <w:p w14:paraId="0A22AE3B" w14:textId="073AD1D2" w:rsidR="00346D3D" w:rsidRDefault="0089474D">
      <w:r>
        <w:t>If you believe that there is a mistake in your PHI or that a piece of important information is missing, you</w:t>
      </w:r>
      <w:r w:rsidR="005043CC">
        <w:t xml:space="preserve"> </w:t>
      </w:r>
      <w:r>
        <w:t>have the right to request that I correct the existing information or add the missing information. You must</w:t>
      </w:r>
      <w:r w:rsidR="005043CC">
        <w:t xml:space="preserve"> </w:t>
      </w:r>
      <w:r>
        <w:t>provide the request and your reason for the request in writing. I will respond within 60 days of receiving</w:t>
      </w:r>
      <w:r w:rsidR="005043CC">
        <w:t xml:space="preserve"> </w:t>
      </w:r>
      <w:r>
        <w:t>your request to correct or update your PHI. I may deny your request in writing if the PHI is (</w:t>
      </w:r>
      <w:proofErr w:type="spellStart"/>
      <w:r>
        <w:t>i</w:t>
      </w:r>
      <w:proofErr w:type="spellEnd"/>
      <w:r>
        <w:t>) correct and</w:t>
      </w:r>
      <w:r w:rsidR="005043CC">
        <w:t xml:space="preserve"> </w:t>
      </w:r>
      <w:r>
        <w:t>complete, (ii) not created by me, (iii) not allowed to be disclosed, or (iv) not part of my records. My</w:t>
      </w:r>
      <w:r w:rsidR="005043CC">
        <w:t xml:space="preserve"> </w:t>
      </w:r>
      <w:r>
        <w:t>written denial will state the reasons for the denial and explain your right to file a written statement of</w:t>
      </w:r>
      <w:r w:rsidR="005043CC">
        <w:t xml:space="preserve"> </w:t>
      </w:r>
      <w:r>
        <w:t>disagreement with the denial. If you don’t file one, you have the right to request that your request and my</w:t>
      </w:r>
      <w:r w:rsidR="005043CC">
        <w:t xml:space="preserve"> </w:t>
      </w:r>
      <w:r>
        <w:t>denial be attached to all future disclosures of your PHI. If I approve your request, I will make the change</w:t>
      </w:r>
      <w:r w:rsidR="005043CC">
        <w:t xml:space="preserve"> </w:t>
      </w:r>
      <w:r>
        <w:t>to your PHI, tell you that I have done it, and tell others that need to know about the change to your PHI.</w:t>
      </w:r>
    </w:p>
    <w:p w14:paraId="0A22AE3C" w14:textId="77777777" w:rsidR="00346D3D" w:rsidRDefault="0089474D">
      <w:r>
        <w:t xml:space="preserve">F. The right to receive a paper </w:t>
      </w:r>
      <w:r>
        <w:t>copy of this notice. You have the right to receive a copy of this notice.</w:t>
      </w:r>
    </w:p>
    <w:p w14:paraId="0A22AE3D" w14:textId="77777777" w:rsidR="00346D3D" w:rsidRDefault="0089474D">
      <w:r>
        <w:t>III. HOW TO COMPLAIN ABOUT MY PRIVACY PRACTICES</w:t>
      </w:r>
    </w:p>
    <w:p w14:paraId="0A22AE42" w14:textId="4FB05F07" w:rsidR="00346D3D" w:rsidRDefault="0089474D">
      <w:r>
        <w:t>If you think that I may have violated your privacy rights, or you disagree with a decision I made about</w:t>
      </w:r>
      <w:r w:rsidR="005043CC">
        <w:t xml:space="preserve"> </w:t>
      </w:r>
      <w:r>
        <w:t>access to your PHI, you may file a complaint with the person listed in Section IV below. You may also</w:t>
      </w:r>
      <w:r w:rsidR="005043CC">
        <w:t xml:space="preserve"> </w:t>
      </w:r>
      <w:r>
        <w:t>send a written complaint to the Secretary of the Department of Health and Human Services at 200</w:t>
      </w:r>
      <w:r w:rsidR="005043CC">
        <w:t xml:space="preserve"> </w:t>
      </w:r>
      <w:r>
        <w:t>Independence Ave, S.W., Washington, D.C. 20201. I will take no retaliatory action against you if you file</w:t>
      </w:r>
      <w:r w:rsidR="005043CC">
        <w:t xml:space="preserve"> </w:t>
      </w:r>
      <w:r>
        <w:t>a complaint about my privacy practices.</w:t>
      </w:r>
    </w:p>
    <w:p w14:paraId="0A22AE43" w14:textId="77777777" w:rsidR="00346D3D" w:rsidRDefault="0089474D">
      <w:r>
        <w:t>IV. PERSON TO CONTACT FOR INFORMATION ABOUT THIS NOTICE OR TO COMPLAIN</w:t>
      </w:r>
    </w:p>
    <w:p w14:paraId="0A22AE44" w14:textId="77777777" w:rsidR="00346D3D" w:rsidRDefault="0089474D">
      <w:r>
        <w:t>ABOUT MY PRIVACY PRACTICES.</w:t>
      </w:r>
    </w:p>
    <w:p w14:paraId="0A22AE47" w14:textId="0F92B151" w:rsidR="00346D3D" w:rsidRDefault="0089474D">
      <w:r>
        <w:t xml:space="preserve">If you have any questions about this notice or any complaints about my privacy </w:t>
      </w:r>
      <w:proofErr w:type="gramStart"/>
      <w:r>
        <w:t>practices, or</w:t>
      </w:r>
      <w:proofErr w:type="gramEnd"/>
      <w:r>
        <w:t xml:space="preserve"> would like to</w:t>
      </w:r>
      <w:r w:rsidR="005043CC">
        <w:t xml:space="preserve"> </w:t>
      </w:r>
      <w:r>
        <w:t>know how to file a complaint with the Secretary of the Department of Health and Human Services, please</w:t>
      </w:r>
      <w:r w:rsidR="005043CC">
        <w:t xml:space="preserve"> </w:t>
      </w:r>
      <w:r>
        <w:t xml:space="preserve">contact me at </w:t>
      </w:r>
      <w:r w:rsidR="005043CC">
        <w:t>701-670-2914</w:t>
      </w:r>
      <w:r w:rsidR="005043CC">
        <w:t>.</w:t>
      </w:r>
    </w:p>
    <w:p w14:paraId="3C73B3D2" w14:textId="77777777" w:rsidR="005043CC" w:rsidRDefault="005043CC"/>
    <w:p w14:paraId="7DA69509" w14:textId="77777777" w:rsidR="005043CC" w:rsidRDefault="005043CC"/>
    <w:sectPr w:rsidR="005043C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2AD48" w14:textId="77777777" w:rsidR="0089474D" w:rsidRDefault="0089474D">
      <w:pPr>
        <w:spacing w:after="0" w:line="240" w:lineRule="auto"/>
      </w:pPr>
      <w:r>
        <w:separator/>
      </w:r>
    </w:p>
  </w:endnote>
  <w:endnote w:type="continuationSeparator" w:id="0">
    <w:p w14:paraId="0A22AD4A" w14:textId="77777777" w:rsidR="0089474D" w:rsidRDefault="00894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AD44" w14:textId="77777777" w:rsidR="0089474D" w:rsidRDefault="0089474D">
      <w:pPr>
        <w:spacing w:after="0" w:line="240" w:lineRule="auto"/>
      </w:pPr>
      <w:r>
        <w:rPr>
          <w:color w:val="000000"/>
        </w:rPr>
        <w:separator/>
      </w:r>
    </w:p>
  </w:footnote>
  <w:footnote w:type="continuationSeparator" w:id="0">
    <w:p w14:paraId="0A22AD46" w14:textId="77777777" w:rsidR="0089474D" w:rsidRDefault="008947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46D3D"/>
    <w:rsid w:val="00226871"/>
    <w:rsid w:val="00346D3D"/>
    <w:rsid w:val="005043CC"/>
    <w:rsid w:val="00821A1B"/>
    <w:rsid w:val="0089474D"/>
    <w:rsid w:val="008A2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AD44"/>
  <w15:docId w15:val="{5FF72EDC-F9E4-4231-BF12-A031277C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uiPriority w:val="99"/>
    <w:unhideWhenUsed/>
    <w:rsid w:val="00821A1B"/>
    <w:rPr>
      <w:color w:val="467886" w:themeColor="hyperlink"/>
      <w:u w:val="single"/>
    </w:rPr>
  </w:style>
  <w:style w:type="character" w:styleId="UnresolvedMention">
    <w:name w:val="Unresolved Mention"/>
    <w:basedOn w:val="DefaultParagraphFont"/>
    <w:uiPriority w:val="99"/>
    <w:semiHidden/>
    <w:unhideWhenUsed/>
    <w:rsid w:val="00821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ormyseanp@gmail.com"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4887</Words>
  <Characters>25512</Characters>
  <Application>Microsoft Office Word</Application>
  <DocSecurity>0</DocSecurity>
  <Lines>490</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Viton</dc:creator>
  <dc:description/>
  <cp:lastModifiedBy>Jessica Viton</cp:lastModifiedBy>
  <cp:revision>2</cp:revision>
  <dcterms:created xsi:type="dcterms:W3CDTF">2025-09-29T19:50:00Z</dcterms:created>
  <dcterms:modified xsi:type="dcterms:W3CDTF">2025-09-29T19:50:00Z</dcterms:modified>
</cp:coreProperties>
</file>